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0ECF3254" w14:textId="77777777" w:rsidR="00712240" w:rsidRDefault="00712240"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Formation Continue (Recyclage)</w:t>
      </w:r>
    </w:p>
    <w:p w14:paraId="3DCC1FCC" w14:textId="4E8FE912" w:rsidR="00D4005A" w:rsidRPr="00885628" w:rsidRDefault="00A81B01"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Citoyen (</w:t>
      </w:r>
      <w:r w:rsidR="00712240">
        <w:rPr>
          <w:rFonts w:eastAsia="Times New Roman" w:cstheme="minorHAnsi"/>
          <w:b/>
          <w:bCs/>
          <w:sz w:val="36"/>
          <w:szCs w:val="36"/>
          <w:lang w:eastAsia="fr-FR"/>
        </w:rPr>
        <w:t xml:space="preserve">FC </w:t>
      </w:r>
      <w:r>
        <w:rPr>
          <w:rFonts w:eastAsia="Times New Roman" w:cstheme="minorHAnsi"/>
          <w:b/>
          <w:bCs/>
          <w:sz w:val="36"/>
          <w:szCs w:val="36"/>
          <w:lang w:eastAsia="fr-FR"/>
        </w:rPr>
        <w:t>PSC)</w:t>
      </w:r>
    </w:p>
    <w:p w14:paraId="2FD62FBE" w14:textId="77777777" w:rsidR="000C5851" w:rsidRDefault="000C5851" w:rsidP="00885628">
      <w:pPr>
        <w:spacing w:after="0"/>
        <w:rPr>
          <w:rFonts w:eastAsia="Times New Roman" w:cstheme="minorHAnsi"/>
          <w:sz w:val="20"/>
          <w:szCs w:val="20"/>
          <w:lang w:eastAsia="fr-FR"/>
        </w:rPr>
      </w:pPr>
    </w:p>
    <w:p w14:paraId="6273BAEE" w14:textId="6EC553D3"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 xml:space="preserve">DOSSIER </w:t>
      </w:r>
      <w:r w:rsidR="00A81B01">
        <w:rPr>
          <w:rFonts w:eastAsia="Times New Roman" w:cstheme="minorHAnsi"/>
          <w:b/>
          <w:bCs/>
          <w:color w:val="FFFFFF" w:themeColor="background1"/>
          <w:sz w:val="36"/>
          <w:szCs w:val="36"/>
          <w:lang w:eastAsia="fr-FR"/>
        </w:rPr>
        <w:t>D’INSCRIPTION</w:t>
      </w:r>
    </w:p>
    <w:p w14:paraId="0CD71BFF" w14:textId="20C3C2A3"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 202</w:t>
      </w:r>
      <w:r w:rsidR="001D5C39">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2AB57F42" w14:textId="77777777" w:rsidR="00FA6C78" w:rsidRPr="00FA6C78" w:rsidRDefault="00FA6C78" w:rsidP="00FA6C78">
      <w:pPr>
        <w:spacing w:after="0" w:line="256" w:lineRule="auto"/>
        <w:rPr>
          <w:rFonts w:ascii="Calibri" w:eastAsia="Calibri" w:hAnsi="Calibri" w:cs="Calibri"/>
          <w:b/>
          <w:bCs/>
          <w:u w:val="single"/>
        </w:rPr>
      </w:pPr>
      <w:r w:rsidRPr="00FA6C78">
        <w:rPr>
          <w:rFonts w:ascii="Calibri" w:eastAsia="Calibri" w:hAnsi="Calibri" w:cs="Calibri"/>
          <w:b/>
          <w:bCs/>
          <w:u w:val="single"/>
        </w:rPr>
        <w:t>FORMATIONS AU SECOURISME</w:t>
      </w:r>
    </w:p>
    <w:p w14:paraId="0FDFCD56" w14:textId="77777777" w:rsidR="00FA6C78" w:rsidRPr="00FA6C78" w:rsidRDefault="00FA6C78" w:rsidP="00FA6C78">
      <w:pPr>
        <w:spacing w:before="240" w:line="240" w:lineRule="auto"/>
        <w:rPr>
          <w:rFonts w:ascii="Calibri" w:eastAsia="Calibri" w:hAnsi="Calibri" w:cs="Calibri"/>
          <w:i/>
          <w:iCs/>
        </w:rPr>
      </w:pPr>
      <w:r w:rsidRPr="00FA6C78">
        <w:rPr>
          <w:rFonts w:ascii="Calibri" w:eastAsia="Calibri" w:hAnsi="Calibri" w:cs="Calibri"/>
          <w:i/>
          <w:iCs/>
        </w:rPr>
        <w:t>En formations initiales et formations continues (recyclage) selon la règlementation en vigueur</w:t>
      </w:r>
    </w:p>
    <w:p w14:paraId="17D5253A" w14:textId="77777777" w:rsidR="00FA6C78" w:rsidRPr="00FA6C78" w:rsidRDefault="00FA6C78" w:rsidP="00FA6C78">
      <w:pPr>
        <w:widowControl w:val="0"/>
        <w:numPr>
          <w:ilvl w:val="0"/>
          <w:numId w:val="13"/>
        </w:numPr>
        <w:suppressAutoHyphens/>
        <w:spacing w:after="0" w:line="240" w:lineRule="auto"/>
        <w:contextualSpacing/>
        <w:rPr>
          <w:rFonts w:ascii="Calibri" w:eastAsia="Lucida Sans Unicode" w:hAnsi="Calibri" w:cs="Calibri"/>
          <w:sz w:val="24"/>
          <w:szCs w:val="24"/>
          <w:u w:val="single"/>
          <w:lang w:eastAsia="fr-FR" w:bidi="fr-FR"/>
        </w:rPr>
      </w:pPr>
      <w:r w:rsidRPr="00FA6C78">
        <w:rPr>
          <w:rFonts w:ascii="Calibri" w:eastAsia="Lucida Sans Unicode" w:hAnsi="Calibri" w:cs="Calibri"/>
          <w:sz w:val="24"/>
          <w:szCs w:val="24"/>
          <w:u w:val="single"/>
          <w:lang w:eastAsia="fr-FR" w:bidi="fr-FR"/>
        </w:rPr>
        <w:t>Sécurité civile</w:t>
      </w:r>
    </w:p>
    <w:p w14:paraId="6701D266" w14:textId="77777777" w:rsidR="00FA6C78" w:rsidRPr="00FA6C78" w:rsidRDefault="00FA6C78" w:rsidP="00FA6C78">
      <w:pPr>
        <w:spacing w:after="0" w:line="256" w:lineRule="auto"/>
        <w:rPr>
          <w:rFonts w:ascii="Calibri" w:eastAsia="Calibri" w:hAnsi="Calibri" w:cs="Calibri"/>
          <w:b/>
          <w:bCs/>
          <w:sz w:val="10"/>
          <w:szCs w:val="10"/>
        </w:rPr>
      </w:pPr>
    </w:p>
    <w:p w14:paraId="4BF172F6" w14:textId="77777777" w:rsidR="00FA6C78" w:rsidRPr="00FA6C78" w:rsidRDefault="00FA6C78" w:rsidP="00FA6C78">
      <w:pPr>
        <w:numPr>
          <w:ilvl w:val="0"/>
          <w:numId w:val="14"/>
        </w:numPr>
        <w:spacing w:after="0" w:line="256" w:lineRule="auto"/>
        <w:rPr>
          <w:rFonts w:ascii="Calibri" w:eastAsia="Calibri" w:hAnsi="Calibri" w:cs="Calibri"/>
          <w:lang w:bidi="fr-FR"/>
        </w:rPr>
      </w:pPr>
      <w:r w:rsidRPr="00FA6C78">
        <w:rPr>
          <w:rFonts w:ascii="Calibri" w:eastAsia="Calibri" w:hAnsi="Calibri" w:cs="Calibri"/>
          <w:b/>
          <w:bCs/>
          <w:lang w:bidi="fr-FR"/>
        </w:rPr>
        <w:t>PSC</w:t>
      </w:r>
      <w:r w:rsidRPr="00FA6C78">
        <w:rPr>
          <w:rFonts w:ascii="Calibri" w:eastAsia="Calibri" w:hAnsi="Calibri" w:cs="Calibri"/>
          <w:lang w:bidi="fr-FR"/>
        </w:rPr>
        <w:t> : Premiers Secours Citoyen</w:t>
      </w:r>
    </w:p>
    <w:p w14:paraId="08D43464" w14:textId="77777777" w:rsidR="00FA6C78" w:rsidRPr="00FA6C78" w:rsidRDefault="00FA6C78" w:rsidP="00FA6C78">
      <w:pPr>
        <w:numPr>
          <w:ilvl w:val="0"/>
          <w:numId w:val="14"/>
        </w:numPr>
        <w:spacing w:after="0" w:line="256" w:lineRule="auto"/>
        <w:rPr>
          <w:rFonts w:ascii="Calibri" w:eastAsia="Calibri" w:hAnsi="Calibri" w:cs="Calibri"/>
          <w:lang w:bidi="fr-FR"/>
        </w:rPr>
      </w:pPr>
      <w:r w:rsidRPr="00FA6C78">
        <w:rPr>
          <w:rFonts w:ascii="Calibri" w:eastAsia="Calibri" w:hAnsi="Calibri" w:cs="Calibri"/>
          <w:b/>
          <w:bCs/>
          <w:lang w:bidi="fr-FR"/>
        </w:rPr>
        <w:t>PSE1 et PSE2</w:t>
      </w:r>
      <w:r w:rsidRPr="00FA6C78">
        <w:rPr>
          <w:rFonts w:ascii="Calibri" w:eastAsia="Calibri" w:hAnsi="Calibri" w:cs="Calibri"/>
          <w:lang w:bidi="fr-FR"/>
        </w:rPr>
        <w:t> : Premiers Secours en Equipe de de niveau 1 et de niveau 2</w:t>
      </w:r>
    </w:p>
    <w:p w14:paraId="4FEA9ED1" w14:textId="77777777" w:rsidR="00FA6C78" w:rsidRPr="00FA6C78" w:rsidRDefault="00FA6C78" w:rsidP="00FA6C78">
      <w:pPr>
        <w:numPr>
          <w:ilvl w:val="0"/>
          <w:numId w:val="14"/>
        </w:numPr>
        <w:spacing w:after="0" w:line="256" w:lineRule="auto"/>
        <w:rPr>
          <w:rFonts w:ascii="Calibri" w:eastAsia="Calibri" w:hAnsi="Calibri" w:cs="Calibri"/>
          <w:lang w:bidi="fr-FR"/>
        </w:rPr>
      </w:pPr>
      <w:r w:rsidRPr="00FA6C78">
        <w:rPr>
          <w:rFonts w:ascii="Calibri" w:eastAsia="Calibri" w:hAnsi="Calibri" w:cs="Calibri"/>
          <w:b/>
          <w:bCs/>
          <w:lang w:bidi="fr-FR"/>
        </w:rPr>
        <w:t>BNSSA</w:t>
      </w:r>
      <w:r w:rsidRPr="00FA6C78">
        <w:rPr>
          <w:rFonts w:ascii="Calibri" w:eastAsia="Calibri" w:hAnsi="Calibri" w:cs="Calibri"/>
          <w:lang w:bidi="fr-FR"/>
        </w:rPr>
        <w:t> : Brevet National de Sécurité et Sauvetage Aquatique </w:t>
      </w:r>
    </w:p>
    <w:p w14:paraId="76DBA47E" w14:textId="77777777" w:rsidR="00FA6C78" w:rsidRPr="00FA6C78" w:rsidRDefault="00FA6C78" w:rsidP="00FA6C78">
      <w:pPr>
        <w:numPr>
          <w:ilvl w:val="0"/>
          <w:numId w:val="14"/>
        </w:numPr>
        <w:spacing w:after="0" w:line="256" w:lineRule="auto"/>
        <w:rPr>
          <w:rFonts w:ascii="Calibri" w:eastAsia="Calibri" w:hAnsi="Calibri" w:cs="Calibri"/>
          <w:lang w:bidi="fr-FR"/>
        </w:rPr>
      </w:pPr>
      <w:r w:rsidRPr="00FA6C78">
        <w:rPr>
          <w:rFonts w:ascii="Calibri" w:eastAsia="Calibri" w:hAnsi="Calibri" w:cs="Calibri"/>
          <w:b/>
          <w:bCs/>
          <w:lang w:bidi="fr-FR"/>
        </w:rPr>
        <w:t>GQS</w:t>
      </w:r>
      <w:r w:rsidRPr="00FA6C78">
        <w:rPr>
          <w:rFonts w:ascii="Calibri" w:eastAsia="Calibri" w:hAnsi="Calibri" w:cs="Calibri"/>
          <w:lang w:bidi="fr-FR"/>
        </w:rPr>
        <w:t> : Gestes qui sauvent </w:t>
      </w:r>
    </w:p>
    <w:p w14:paraId="63427D8B" w14:textId="77777777" w:rsidR="00FA6C78" w:rsidRPr="00FA6C78" w:rsidRDefault="00FA6C78" w:rsidP="00FA6C78">
      <w:pPr>
        <w:numPr>
          <w:ilvl w:val="0"/>
          <w:numId w:val="14"/>
        </w:numPr>
        <w:spacing w:after="0" w:line="256" w:lineRule="auto"/>
        <w:rPr>
          <w:rFonts w:ascii="Calibri" w:eastAsia="Calibri" w:hAnsi="Calibri" w:cs="Calibri"/>
          <w:lang w:bidi="fr-FR"/>
        </w:rPr>
      </w:pPr>
      <w:r w:rsidRPr="00FA6C78">
        <w:rPr>
          <w:rFonts w:ascii="Calibri" w:eastAsia="Calibri" w:hAnsi="Calibri" w:cs="Calibri"/>
          <w:b/>
          <w:bCs/>
          <w:lang w:bidi="fr-FR"/>
        </w:rPr>
        <w:t>GSAPE</w:t>
      </w:r>
      <w:r w:rsidRPr="00FA6C78">
        <w:rPr>
          <w:rFonts w:ascii="Calibri" w:eastAsia="Calibri" w:hAnsi="Calibri" w:cs="Calibri"/>
          <w:lang w:bidi="fr-FR"/>
        </w:rPr>
        <w:t> : Gestes de secours adaptés à la petite enfance </w:t>
      </w:r>
    </w:p>
    <w:p w14:paraId="08D71C6F" w14:textId="77777777" w:rsidR="00FA6C78" w:rsidRPr="00FA6C78" w:rsidRDefault="00FA6C78" w:rsidP="00FA6C78">
      <w:pPr>
        <w:spacing w:after="0" w:line="256" w:lineRule="auto"/>
        <w:ind w:left="1068"/>
        <w:rPr>
          <w:rFonts w:ascii="Calibri" w:eastAsia="Calibri" w:hAnsi="Calibri" w:cs="Calibri"/>
          <w:lang w:bidi="fr-FR"/>
        </w:rPr>
      </w:pPr>
    </w:p>
    <w:p w14:paraId="3F6A871F" w14:textId="77777777" w:rsidR="00FA6C78" w:rsidRPr="00FA6C78" w:rsidRDefault="00FA6C78" w:rsidP="00FA6C78">
      <w:pPr>
        <w:widowControl w:val="0"/>
        <w:numPr>
          <w:ilvl w:val="0"/>
          <w:numId w:val="15"/>
        </w:numPr>
        <w:suppressAutoHyphens/>
        <w:spacing w:after="0" w:line="240" w:lineRule="auto"/>
        <w:contextualSpacing/>
        <w:rPr>
          <w:rFonts w:ascii="Calibri" w:eastAsia="Lucida Sans Unicode" w:hAnsi="Calibri" w:cs="Calibri"/>
          <w:sz w:val="24"/>
          <w:szCs w:val="24"/>
          <w:u w:val="single"/>
          <w:lang w:eastAsia="fr-FR" w:bidi="fr-FR"/>
        </w:rPr>
      </w:pPr>
      <w:r w:rsidRPr="00FA6C78">
        <w:rPr>
          <w:rFonts w:ascii="Calibri" w:eastAsia="Lucida Sans Unicode" w:hAnsi="Calibri" w:cs="Calibri"/>
          <w:sz w:val="24"/>
          <w:szCs w:val="24"/>
          <w:u w:val="single"/>
          <w:lang w:eastAsia="fr-FR" w:bidi="fr-FR"/>
        </w:rPr>
        <w:t xml:space="preserve">Prévention et Sécurité </w:t>
      </w:r>
    </w:p>
    <w:p w14:paraId="74CE7DF6" w14:textId="77777777" w:rsidR="00FA6C78" w:rsidRPr="00FA6C78" w:rsidRDefault="00FA6C78" w:rsidP="00FA6C78">
      <w:pPr>
        <w:widowControl w:val="0"/>
        <w:suppressAutoHyphens/>
        <w:spacing w:after="0" w:line="240" w:lineRule="auto"/>
        <w:ind w:left="360"/>
        <w:contextualSpacing/>
        <w:rPr>
          <w:rFonts w:ascii="Calibri" w:eastAsia="Lucida Sans Unicode" w:hAnsi="Calibri" w:cs="Calibri"/>
          <w:b/>
          <w:bCs/>
          <w:sz w:val="10"/>
          <w:szCs w:val="10"/>
          <w:lang w:eastAsia="fr-FR" w:bidi="fr-FR"/>
        </w:rPr>
      </w:pPr>
    </w:p>
    <w:p w14:paraId="30C32E12" w14:textId="77777777" w:rsidR="00FA6C78" w:rsidRPr="00FA6C78" w:rsidRDefault="00FA6C78" w:rsidP="00FA6C78">
      <w:pPr>
        <w:widowControl w:val="0"/>
        <w:numPr>
          <w:ilvl w:val="1"/>
          <w:numId w:val="15"/>
        </w:numPr>
        <w:suppressAutoHyphens/>
        <w:spacing w:after="0" w:line="240" w:lineRule="auto"/>
        <w:contextualSpacing/>
        <w:rPr>
          <w:rFonts w:ascii="Calibri" w:eastAsia="Lucida Sans Unicode" w:hAnsi="Calibri" w:cs="Calibri"/>
          <w:b/>
          <w:bCs/>
          <w:lang w:eastAsia="fr-FR" w:bidi="fr-FR"/>
        </w:rPr>
      </w:pPr>
      <w:r w:rsidRPr="00FA6C78">
        <w:rPr>
          <w:rFonts w:ascii="Calibri" w:eastAsia="Lucida Sans Unicode" w:hAnsi="Calibri" w:cs="Calibri"/>
          <w:b/>
          <w:bCs/>
          <w:lang w:eastAsia="fr-FR" w:bidi="fr-FR"/>
        </w:rPr>
        <w:t>SST </w:t>
      </w:r>
      <w:r w:rsidRPr="00FA6C78">
        <w:rPr>
          <w:rFonts w:ascii="Calibri" w:eastAsia="Lucida Sans Unicode" w:hAnsi="Calibri" w:cs="Calibri"/>
          <w:lang w:eastAsia="fr-FR" w:bidi="fr-FR"/>
        </w:rPr>
        <w:t>: Sauveteur Secouriste du Travail (Agrément INRS)</w:t>
      </w:r>
    </w:p>
    <w:p w14:paraId="4ACB2B00" w14:textId="77777777" w:rsidR="00FA6C78" w:rsidRPr="00FA6C78" w:rsidRDefault="00FA6C78" w:rsidP="00FA6C78">
      <w:pPr>
        <w:widowControl w:val="0"/>
        <w:numPr>
          <w:ilvl w:val="1"/>
          <w:numId w:val="15"/>
        </w:numPr>
        <w:suppressAutoHyphens/>
        <w:spacing w:after="0" w:line="240" w:lineRule="auto"/>
        <w:contextualSpacing/>
        <w:rPr>
          <w:rFonts w:ascii="Calibri" w:eastAsia="Lucida Sans Unicode" w:hAnsi="Calibri" w:cs="Calibri"/>
          <w:b/>
          <w:bCs/>
          <w:lang w:eastAsia="fr-FR" w:bidi="fr-FR"/>
        </w:rPr>
      </w:pPr>
      <w:r w:rsidRPr="00FA6C78">
        <w:rPr>
          <w:rFonts w:ascii="Calibri" w:eastAsia="Lucida Sans Unicode" w:hAnsi="Calibri" w:cs="Calibri"/>
          <w:b/>
          <w:bCs/>
          <w:lang w:eastAsia="fr-FR" w:bidi="fr-FR"/>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4"/>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7B219FFD" w14:textId="77777777" w:rsidR="00A81B01" w:rsidRDefault="00A81B01" w:rsidP="00885628">
      <w:pPr>
        <w:rPr>
          <w:rFonts w:cstheme="minorHAnsi"/>
        </w:rPr>
      </w:pPr>
    </w:p>
    <w:p w14:paraId="5E2CDB77" w14:textId="77777777" w:rsidR="00A35974" w:rsidRDefault="00A35974"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1C7EF131" w:rsidR="00A92AED" w:rsidRPr="00A81B01" w:rsidRDefault="00021004" w:rsidP="00A81B01">
      <w:r w:rsidRPr="00A81B01">
        <w:rPr>
          <w:b/>
          <w:bCs/>
        </w:rPr>
        <w:t>L’objectif</w:t>
      </w:r>
      <w:r>
        <w:t xml:space="preserve"> de la formation est </w:t>
      </w:r>
      <w:r w:rsidR="00712240">
        <w:t>l’a</w:t>
      </w:r>
      <w:r w:rsidR="00712240" w:rsidRPr="00712240">
        <w:t xml:space="preserve">ctualisation et </w:t>
      </w:r>
      <w:r w:rsidR="00712240">
        <w:t xml:space="preserve">le </w:t>
      </w:r>
      <w:r w:rsidR="00712240" w:rsidRPr="00712240">
        <w:t>perfectionnement des connaissances, maintien des connaissances techniques et acquisition de nouvelles techniques et procédures du diplôme du PSC.</w:t>
      </w:r>
    </w:p>
    <w:p w14:paraId="10466A42" w14:textId="09E1B544" w:rsidR="000B135E" w:rsidRDefault="000B135E" w:rsidP="000B135E">
      <w:r w:rsidRPr="000B135E">
        <w:rPr>
          <w:b/>
          <w:bCs/>
        </w:rPr>
        <w:t>Pré</w:t>
      </w:r>
      <w:r>
        <w:rPr>
          <w:b/>
          <w:bCs/>
        </w:rPr>
        <w:t xml:space="preserve"> </w:t>
      </w:r>
      <w:r w:rsidRPr="000B135E">
        <w:rPr>
          <w:b/>
          <w:bCs/>
        </w:rPr>
        <w:t>requis</w:t>
      </w:r>
      <w:r>
        <w:t xml:space="preserve"> : </w:t>
      </w:r>
      <w:r w:rsidR="00712240" w:rsidRPr="00712240">
        <w:t>Être titulaire du PSC (anciennement nommé PSC1)</w:t>
      </w:r>
    </w:p>
    <w:p w14:paraId="78124EAA" w14:textId="4B63A743" w:rsidR="00D4005A" w:rsidRPr="00B6221E" w:rsidRDefault="00D41D5A" w:rsidP="00B6221E">
      <w:r>
        <w:rPr>
          <w:b/>
          <w:bCs/>
        </w:rPr>
        <w:t xml:space="preserve">Durée de la </w:t>
      </w:r>
      <w:r w:rsidR="000B135E" w:rsidRPr="000B135E">
        <w:rPr>
          <w:b/>
          <w:bCs/>
        </w:rPr>
        <w:t>formation</w:t>
      </w:r>
      <w:r w:rsidR="000B135E">
        <w:t xml:space="preserve"> : </w:t>
      </w:r>
      <w:r w:rsidR="00712240">
        <w:t>3h30</w:t>
      </w:r>
    </w:p>
    <w:p w14:paraId="5AC93F9F" w14:textId="77777777" w:rsidR="00A81B01" w:rsidRDefault="00A81B01" w:rsidP="00A81B01">
      <w:pPr>
        <w:rPr>
          <w:rFonts w:cstheme="minorHAnsi"/>
        </w:rPr>
      </w:pPr>
      <w:r w:rsidRPr="00A81B01">
        <w:rPr>
          <w:rFonts w:cstheme="minorHAnsi"/>
        </w:rPr>
        <w:t xml:space="preserve">Le </w:t>
      </w:r>
      <w:r>
        <w:rPr>
          <w:rFonts w:cstheme="minorHAnsi"/>
        </w:rPr>
        <w:t>programme pédagogique de la formation porte sur :</w:t>
      </w:r>
    </w:p>
    <w:p w14:paraId="700F731C" w14:textId="0D0E5279" w:rsidR="00CE31B9" w:rsidRPr="00A81B01" w:rsidRDefault="00712240">
      <w:pPr>
        <w:pStyle w:val="Paragraphedeliste"/>
        <w:numPr>
          <w:ilvl w:val="0"/>
          <w:numId w:val="4"/>
        </w:numPr>
        <w:rPr>
          <w:rFonts w:asciiTheme="minorHAnsi" w:hAnsiTheme="minorHAnsi" w:cstheme="minorHAnsi"/>
          <w:sz w:val="22"/>
          <w:szCs w:val="22"/>
        </w:rPr>
      </w:pPr>
      <w:r>
        <w:rPr>
          <w:rFonts w:asciiTheme="minorHAnsi" w:hAnsiTheme="minorHAnsi" w:cstheme="minorHAnsi"/>
          <w:sz w:val="22"/>
          <w:szCs w:val="22"/>
        </w:rPr>
        <w:t>Rappel de l’alerte et la protection des populations</w:t>
      </w:r>
    </w:p>
    <w:p w14:paraId="361E9C3A" w14:textId="23C05B2C" w:rsidR="00A81B01" w:rsidRDefault="00712240">
      <w:pPr>
        <w:pStyle w:val="Paragraphedeliste"/>
        <w:numPr>
          <w:ilvl w:val="0"/>
          <w:numId w:val="4"/>
        </w:numPr>
        <w:rPr>
          <w:rFonts w:cstheme="minorHAnsi"/>
        </w:rPr>
      </w:pPr>
      <w:r>
        <w:rPr>
          <w:rFonts w:asciiTheme="minorHAnsi" w:hAnsiTheme="minorHAnsi" w:cstheme="minorHAnsi"/>
          <w:sz w:val="22"/>
          <w:szCs w:val="22"/>
        </w:rPr>
        <w:t>La connaissance des applications citoyennes</w:t>
      </w:r>
    </w:p>
    <w:p w14:paraId="0A478F77" w14:textId="19A844FE" w:rsidR="00A81B01" w:rsidRDefault="00A81B01">
      <w:pPr>
        <w:pStyle w:val="Paragraphedeliste"/>
        <w:numPr>
          <w:ilvl w:val="0"/>
          <w:numId w:val="4"/>
        </w:numPr>
        <w:rPr>
          <w:rFonts w:asciiTheme="minorHAnsi" w:hAnsiTheme="minorHAnsi" w:cstheme="minorHAnsi"/>
          <w:sz w:val="22"/>
          <w:szCs w:val="22"/>
        </w:rPr>
      </w:pPr>
      <w:r w:rsidRPr="00A81B01">
        <w:rPr>
          <w:rFonts w:asciiTheme="minorHAnsi" w:hAnsiTheme="minorHAnsi" w:cstheme="minorHAnsi"/>
          <w:sz w:val="22"/>
          <w:szCs w:val="22"/>
        </w:rPr>
        <w:t>La détection et les conduites à tenir sur</w:t>
      </w:r>
      <w:r>
        <w:rPr>
          <w:rFonts w:asciiTheme="minorHAnsi" w:hAnsiTheme="minorHAnsi" w:cstheme="minorHAnsi"/>
          <w:sz w:val="22"/>
          <w:szCs w:val="22"/>
        </w:rPr>
        <w:t> :</w:t>
      </w:r>
    </w:p>
    <w:p w14:paraId="2167CC37" w14:textId="6BFC8513" w:rsidR="00A81B01" w:rsidRDefault="00A81B01">
      <w:pPr>
        <w:pStyle w:val="Paragraphedeliste"/>
        <w:numPr>
          <w:ilvl w:val="1"/>
          <w:numId w:val="4"/>
        </w:numPr>
        <w:rPr>
          <w:rFonts w:asciiTheme="minorHAnsi" w:hAnsiTheme="minorHAnsi" w:cstheme="minorHAnsi"/>
          <w:sz w:val="22"/>
          <w:szCs w:val="22"/>
        </w:rPr>
      </w:pPr>
      <w:r>
        <w:rPr>
          <w:rFonts w:asciiTheme="minorHAnsi" w:hAnsiTheme="minorHAnsi" w:cstheme="minorHAnsi"/>
          <w:sz w:val="22"/>
          <w:szCs w:val="22"/>
        </w:rPr>
        <w:t>L’obstruction des voies aériennes</w:t>
      </w:r>
    </w:p>
    <w:p w14:paraId="3F142E49" w14:textId="329080DE" w:rsidR="00A81B01" w:rsidRPr="00712240" w:rsidRDefault="00A81B01">
      <w:pPr>
        <w:pStyle w:val="Paragraphedeliste"/>
        <w:numPr>
          <w:ilvl w:val="1"/>
          <w:numId w:val="4"/>
        </w:numPr>
        <w:rPr>
          <w:rFonts w:asciiTheme="minorHAnsi" w:hAnsiTheme="minorHAnsi" w:cstheme="minorHAnsi"/>
          <w:sz w:val="22"/>
          <w:szCs w:val="22"/>
        </w:rPr>
      </w:pPr>
      <w:r>
        <w:rPr>
          <w:rFonts w:asciiTheme="minorHAnsi" w:hAnsiTheme="minorHAnsi" w:cstheme="minorHAnsi"/>
          <w:sz w:val="22"/>
          <w:szCs w:val="22"/>
        </w:rPr>
        <w:t>Les brûlures</w:t>
      </w:r>
    </w:p>
    <w:p w14:paraId="0CC8519E" w14:textId="361DD3E5" w:rsidR="00A81B01" w:rsidRDefault="00A81B01">
      <w:pPr>
        <w:pStyle w:val="Paragraphedeliste"/>
        <w:numPr>
          <w:ilvl w:val="1"/>
          <w:numId w:val="4"/>
        </w:numPr>
        <w:rPr>
          <w:rFonts w:asciiTheme="minorHAnsi" w:hAnsiTheme="minorHAnsi" w:cstheme="minorHAnsi"/>
          <w:sz w:val="22"/>
          <w:szCs w:val="22"/>
        </w:rPr>
      </w:pPr>
      <w:r>
        <w:rPr>
          <w:rFonts w:asciiTheme="minorHAnsi" w:hAnsiTheme="minorHAnsi" w:cstheme="minorHAnsi"/>
          <w:sz w:val="22"/>
          <w:szCs w:val="22"/>
        </w:rPr>
        <w:t>La perte de connaissance</w:t>
      </w:r>
    </w:p>
    <w:p w14:paraId="66C7DC7D" w14:textId="168C6594" w:rsidR="00A81B01" w:rsidRPr="00A81B01" w:rsidRDefault="00A81B01">
      <w:pPr>
        <w:pStyle w:val="Paragraphedeliste"/>
        <w:numPr>
          <w:ilvl w:val="1"/>
          <w:numId w:val="4"/>
        </w:numPr>
        <w:rPr>
          <w:rFonts w:asciiTheme="minorHAnsi" w:hAnsiTheme="minorHAnsi" w:cstheme="minorHAnsi"/>
          <w:sz w:val="22"/>
          <w:szCs w:val="22"/>
        </w:rPr>
      </w:pPr>
      <w:r>
        <w:rPr>
          <w:rFonts w:asciiTheme="minorHAnsi" w:hAnsiTheme="minorHAnsi" w:cstheme="minorHAnsi"/>
          <w:sz w:val="22"/>
          <w:szCs w:val="22"/>
        </w:rPr>
        <w:t>L’</w:t>
      </w:r>
      <w:r w:rsidR="00E05554">
        <w:rPr>
          <w:rFonts w:asciiTheme="minorHAnsi" w:hAnsiTheme="minorHAnsi" w:cstheme="minorHAnsi"/>
          <w:sz w:val="22"/>
          <w:szCs w:val="22"/>
        </w:rPr>
        <w:t>a</w:t>
      </w:r>
      <w:r>
        <w:rPr>
          <w:rFonts w:asciiTheme="minorHAnsi" w:hAnsiTheme="minorHAnsi" w:cstheme="minorHAnsi"/>
          <w:sz w:val="22"/>
          <w:szCs w:val="22"/>
        </w:rPr>
        <w:t>rrêt cardiaque</w:t>
      </w:r>
      <w:r w:rsidR="00E05554">
        <w:rPr>
          <w:rFonts w:asciiTheme="minorHAnsi" w:hAnsiTheme="minorHAnsi" w:cstheme="minorHAnsi"/>
          <w:sz w:val="22"/>
          <w:szCs w:val="22"/>
        </w:rPr>
        <w:t xml:space="preserve"> avec défibrillateur</w:t>
      </w:r>
    </w:p>
    <w:p w14:paraId="20A536B0" w14:textId="77777777" w:rsidR="00A842AD" w:rsidRPr="00A842AD" w:rsidRDefault="00A842AD" w:rsidP="00A842AD">
      <w:pPr>
        <w:pStyle w:val="Paragraphedeliste"/>
        <w:rPr>
          <w:rFonts w:asciiTheme="minorHAnsi" w:hAnsiTheme="minorHAnsi" w:cstheme="minorHAnsi"/>
          <w:sz w:val="14"/>
          <w:szCs w:val="14"/>
        </w:rPr>
      </w:pPr>
    </w:p>
    <w:p w14:paraId="7205BDF6" w14:textId="7D5AA58F" w:rsidR="00A842AD" w:rsidRDefault="00A62173" w:rsidP="00A62173">
      <w:pPr>
        <w:spacing w:after="0"/>
      </w:pPr>
      <w:r>
        <w:rPr>
          <w:b/>
          <w:bCs/>
        </w:rPr>
        <w:t>Méthodes pédagogiques</w:t>
      </w:r>
      <w:r w:rsidR="00FB576D">
        <w:t xml:space="preserve"> </w:t>
      </w:r>
      <w:r w:rsidR="000B135E">
        <w:t xml:space="preserve">: </w:t>
      </w:r>
    </w:p>
    <w:p w14:paraId="28212BE9" w14:textId="3253857A" w:rsidR="00A842AD" w:rsidRDefault="00A842AD" w:rsidP="00A62173">
      <w:pPr>
        <w:spacing w:after="0"/>
      </w:pPr>
      <w:r>
        <w:t xml:space="preserve">Alternance d’apports théoriques et de mises en situation. </w:t>
      </w:r>
      <w:r w:rsidR="00712240">
        <w:t>Révisions</w:t>
      </w:r>
      <w:r>
        <w:t xml:space="preserve"> des gestes</w:t>
      </w:r>
      <w:r w:rsidR="00E05554">
        <w:t xml:space="preserve"> et répétitions, </w:t>
      </w:r>
      <w:r w:rsidR="00712240">
        <w:t xml:space="preserve">acquisition de nouvelles techniques par </w:t>
      </w:r>
      <w:r w:rsidR="00E05554">
        <w:t>démonstrations pratiques.</w:t>
      </w:r>
    </w:p>
    <w:p w14:paraId="2EF9D086" w14:textId="350C95CD" w:rsidR="00771D8C" w:rsidRDefault="00771D8C"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47C6B57E" w14:textId="77777777" w:rsidR="00E05554" w:rsidRDefault="00E05554" w:rsidP="00104BA9">
      <w:pPr>
        <w:spacing w:after="0"/>
        <w:rPr>
          <w:b/>
          <w:bCs/>
        </w:rPr>
      </w:pPr>
    </w:p>
    <w:p w14:paraId="2C08FEA1" w14:textId="06B4239B" w:rsidR="00125C5D" w:rsidRDefault="00125C5D" w:rsidP="00104BA9">
      <w:pPr>
        <w:spacing w:after="0"/>
        <w:rPr>
          <w:b/>
          <w:bCs/>
        </w:rPr>
      </w:pPr>
      <w:r>
        <w:rPr>
          <w:b/>
          <w:bCs/>
        </w:rPr>
        <w:t xml:space="preserve">Les conditions de validation : </w:t>
      </w:r>
    </w:p>
    <w:p w14:paraId="4AA1285A" w14:textId="58A6E6B2" w:rsidR="00104BA9" w:rsidRPr="00C93AC4" w:rsidRDefault="00684D0B">
      <w:pPr>
        <w:pStyle w:val="Paragraphedeliste"/>
        <w:numPr>
          <w:ilvl w:val="0"/>
          <w:numId w:val="10"/>
        </w:numPr>
        <w:rPr>
          <w:rFonts w:asciiTheme="minorHAnsi" w:hAnsiTheme="minorHAnsi" w:cstheme="minorHAnsi"/>
          <w:sz w:val="22"/>
          <w:szCs w:val="22"/>
        </w:rPr>
      </w:pPr>
      <w:bookmarkStart w:id="0" w:name="_Hlk184821399"/>
      <w:r>
        <w:rPr>
          <w:rFonts w:asciiTheme="minorHAnsi" w:hAnsiTheme="minorHAnsi" w:cstheme="minorHAnsi"/>
          <w:sz w:val="22"/>
          <w:szCs w:val="22"/>
        </w:rPr>
        <w:t xml:space="preserve">Être présent sur la totalité des heures de la </w:t>
      </w:r>
      <w:r w:rsidR="00E05554">
        <w:rPr>
          <w:rFonts w:asciiTheme="minorHAnsi" w:hAnsiTheme="minorHAnsi" w:cstheme="minorHAnsi"/>
          <w:sz w:val="22"/>
          <w:szCs w:val="22"/>
        </w:rPr>
        <w:t>formation</w:t>
      </w:r>
    </w:p>
    <w:p w14:paraId="78910AA0" w14:textId="38010D33" w:rsidR="00E05554" w:rsidRDefault="00684D0B">
      <w:pPr>
        <w:pStyle w:val="Paragraphedeliste"/>
        <w:numPr>
          <w:ilvl w:val="0"/>
          <w:numId w:val="10"/>
        </w:numPr>
        <w:rPr>
          <w:rFonts w:asciiTheme="minorHAnsi" w:hAnsiTheme="minorHAnsi" w:cstheme="minorHAnsi"/>
          <w:sz w:val="22"/>
          <w:szCs w:val="22"/>
        </w:rPr>
      </w:pPr>
      <w:r>
        <w:rPr>
          <w:rFonts w:asciiTheme="minorHAnsi" w:hAnsiTheme="minorHAnsi" w:cstheme="minorHAnsi"/>
          <w:sz w:val="22"/>
          <w:szCs w:val="22"/>
        </w:rPr>
        <w:t>Participer activement</w:t>
      </w:r>
      <w:bookmarkEnd w:id="0"/>
    </w:p>
    <w:p w14:paraId="62C18433" w14:textId="77777777" w:rsidR="00C93AC4" w:rsidRPr="00A842AD" w:rsidRDefault="00C93AC4" w:rsidP="00C93AC4">
      <w:pPr>
        <w:rPr>
          <w:rFonts w:cstheme="minorHAnsi"/>
          <w:sz w:val="10"/>
          <w:szCs w:val="10"/>
        </w:rPr>
      </w:pPr>
    </w:p>
    <w:p w14:paraId="660394C2" w14:textId="292775EB" w:rsidR="00E05554" w:rsidRDefault="00712240" w:rsidP="00B6221E">
      <w:r>
        <w:t>Une attestation de formation continue</w:t>
      </w:r>
      <w:r w:rsidR="00E05554">
        <w:t xml:space="preserve"> de Citoyen Sauveteur est délivré.</w:t>
      </w:r>
    </w:p>
    <w:p w14:paraId="46C1914F" w14:textId="77777777" w:rsidR="00E05554" w:rsidRDefault="00E05554" w:rsidP="00B6221E"/>
    <w:p w14:paraId="5902C395" w14:textId="77777777" w:rsidR="00712240" w:rsidRDefault="00712240" w:rsidP="00B6221E"/>
    <w:p w14:paraId="1CCBCD1C" w14:textId="77777777" w:rsidR="00712240" w:rsidRDefault="00712240" w:rsidP="00B6221E"/>
    <w:p w14:paraId="78C90AC8" w14:textId="77777777" w:rsidR="00712240" w:rsidRDefault="00712240" w:rsidP="00B6221E"/>
    <w:p w14:paraId="1302B99A" w14:textId="77777777" w:rsidR="00712240" w:rsidRDefault="00712240" w:rsidP="00B6221E"/>
    <w:p w14:paraId="3FF68F08" w14:textId="77777777" w:rsidR="00712240" w:rsidRDefault="00712240" w:rsidP="00B6221E"/>
    <w:p w14:paraId="7734E88C" w14:textId="77777777" w:rsidR="00712240" w:rsidRDefault="00712240" w:rsidP="00B6221E"/>
    <w:p w14:paraId="41895115" w14:textId="77777777" w:rsidR="00E05554" w:rsidRDefault="00E05554" w:rsidP="00B6221E"/>
    <w:p w14:paraId="139CD252" w14:textId="77777777" w:rsidR="00E05554" w:rsidRDefault="00E05554" w:rsidP="00B6221E"/>
    <w:p w14:paraId="06CF2BC1" w14:textId="77777777" w:rsidR="00E05554" w:rsidRDefault="00E05554" w:rsidP="00B6221E"/>
    <w:p w14:paraId="079A4BA5" w14:textId="77777777" w:rsidR="00E05554" w:rsidRDefault="00E05554" w:rsidP="00B6221E"/>
    <w:p w14:paraId="34211FB6"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6A4D3C35" w14:textId="6E2DE8DA" w:rsidR="008F314B" w:rsidRDefault="00FE5337" w:rsidP="00D4005A">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sidR="00A92AED">
        <w:rPr>
          <w:rFonts w:asciiTheme="minorHAnsi" w:hAnsiTheme="minorHAnsi" w:cstheme="minorHAnsi"/>
          <w:sz w:val="22"/>
          <w:szCs w:val="22"/>
        </w:rPr>
        <w:t xml:space="preserve">s initiales </w:t>
      </w:r>
      <w:r w:rsidR="00A81B01">
        <w:rPr>
          <w:rFonts w:asciiTheme="minorHAnsi" w:hAnsiTheme="minorHAnsi" w:cstheme="minorHAnsi"/>
          <w:sz w:val="22"/>
          <w:szCs w:val="22"/>
        </w:rPr>
        <w:t>PSC</w:t>
      </w:r>
      <w:r w:rsidR="00A92AED">
        <w:rPr>
          <w:rFonts w:asciiTheme="minorHAnsi" w:hAnsiTheme="minorHAnsi" w:cstheme="minorHAnsi"/>
          <w:sz w:val="22"/>
          <w:szCs w:val="22"/>
        </w:rPr>
        <w:t xml:space="preserve"> et continues FC </w:t>
      </w:r>
      <w:r w:rsidR="00A81B01">
        <w:rPr>
          <w:rFonts w:asciiTheme="minorHAnsi" w:hAnsiTheme="minorHAnsi" w:cstheme="minorHAnsi"/>
          <w:sz w:val="22"/>
          <w:szCs w:val="22"/>
        </w:rPr>
        <w:t>PSC</w:t>
      </w:r>
      <w:r w:rsidRPr="00FE5337">
        <w:rPr>
          <w:rFonts w:asciiTheme="minorHAnsi" w:hAnsiTheme="minorHAnsi" w:cstheme="minorHAnsi"/>
          <w:sz w:val="22"/>
          <w:szCs w:val="22"/>
        </w:rPr>
        <w:t xml:space="preserve"> </w:t>
      </w:r>
      <w:proofErr w:type="gramStart"/>
      <w:r w:rsidR="00A92AED">
        <w:rPr>
          <w:rFonts w:asciiTheme="minorHAnsi" w:hAnsiTheme="minorHAnsi" w:cstheme="minorHAnsi"/>
          <w:sz w:val="22"/>
          <w:szCs w:val="22"/>
        </w:rPr>
        <w:t>s’organisent</w:t>
      </w:r>
      <w:proofErr w:type="gramEnd"/>
      <w:r w:rsidR="00A92AED">
        <w:rPr>
          <w:rFonts w:asciiTheme="minorHAnsi" w:hAnsiTheme="minorHAnsi" w:cstheme="minorHAnsi"/>
          <w:sz w:val="22"/>
          <w:szCs w:val="22"/>
        </w:rPr>
        <w:t xml:space="preserve"> dans la salle de formation de notre siège social</w:t>
      </w:r>
      <w:r w:rsidR="008F314B">
        <w:rPr>
          <w:rFonts w:asciiTheme="minorHAnsi" w:hAnsiTheme="minorHAnsi" w:cstheme="minorHAnsi"/>
          <w:sz w:val="22"/>
          <w:szCs w:val="22"/>
        </w:rPr>
        <w:t> :</w:t>
      </w:r>
    </w:p>
    <w:p w14:paraId="6068D8C0" w14:textId="32C383CC"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16 rue Henri Dunant à Seyssins.</w:t>
      </w:r>
    </w:p>
    <w:p w14:paraId="043A5035" w14:textId="7766ADFE" w:rsidR="004244A3" w:rsidRDefault="004244A3" w:rsidP="00D4005A">
      <w:pPr>
        <w:pStyle w:val="Paragraphedeliste"/>
        <w:ind w:left="0"/>
        <w:rPr>
          <w:rFonts w:asciiTheme="minorHAnsi" w:hAnsiTheme="minorHAnsi" w:cstheme="minorHAnsi"/>
          <w:sz w:val="22"/>
          <w:szCs w:val="22"/>
        </w:rPr>
      </w:pPr>
      <w:r>
        <w:rPr>
          <w:rFonts w:asciiTheme="minorHAnsi" w:hAnsiTheme="minorHAnsi" w:cstheme="minorHAnsi"/>
          <w:sz w:val="22"/>
          <w:szCs w:val="22"/>
        </w:rPr>
        <w:t xml:space="preserve">Notre salle de formation se situe au RDC d’un bâtiment à la façade rose </w:t>
      </w:r>
      <w:r w:rsidR="002A4A15">
        <w:rPr>
          <w:rFonts w:asciiTheme="minorHAnsi" w:hAnsiTheme="minorHAnsi" w:cstheme="minorHAnsi"/>
          <w:sz w:val="22"/>
          <w:szCs w:val="22"/>
        </w:rPr>
        <w:t xml:space="preserve">et jaune, </w:t>
      </w:r>
      <w:r>
        <w:rPr>
          <w:rFonts w:asciiTheme="minorHAnsi" w:hAnsiTheme="minorHAnsi" w:cstheme="minorHAnsi"/>
          <w:sz w:val="22"/>
          <w:szCs w:val="22"/>
        </w:rPr>
        <w:t>permettant l’accès aux personnes à mobilité réduite.</w:t>
      </w:r>
    </w:p>
    <w:p w14:paraId="0279266F" w14:textId="629BE209" w:rsidR="00A62173" w:rsidRDefault="00A62173" w:rsidP="00D4005A">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20007086" w14:textId="77777777" w:rsidR="00A62173" w:rsidRPr="00A62173" w:rsidRDefault="00A62173" w:rsidP="00D4005A">
      <w:pPr>
        <w:pStyle w:val="Paragraphedeliste"/>
        <w:ind w:left="0"/>
        <w:rPr>
          <w:rFonts w:asciiTheme="minorHAnsi" w:hAnsiTheme="minorHAnsi" w:cstheme="minorHAnsi"/>
          <w:sz w:val="14"/>
          <w:szCs w:val="14"/>
        </w:rPr>
      </w:pPr>
    </w:p>
    <w:p w14:paraId="46C43A85" w14:textId="154DC986" w:rsidR="00A62173" w:rsidRDefault="00A62173" w:rsidP="00A62173">
      <w:pPr>
        <w:spacing w:after="0" w:line="240" w:lineRule="auto"/>
      </w:pPr>
      <w:r>
        <w:t xml:space="preserve">Vous aurez accès libre à une bouilloire, une cafetière, deux micro-ondes et un frigo pour la pause déjeuner.  </w:t>
      </w:r>
    </w:p>
    <w:p w14:paraId="7105D5E2" w14:textId="6438DD6A" w:rsidR="00A62173" w:rsidRDefault="00A62173" w:rsidP="00A62173">
      <w:pPr>
        <w:spacing w:after="0" w:line="240" w:lineRule="auto"/>
      </w:pPr>
      <w:r>
        <w:t>Nous vous invitons à vous munir de votre propre tasse et d’une gourde/bouteille d’eau.</w:t>
      </w:r>
    </w:p>
    <w:p w14:paraId="3106CDAA" w14:textId="77777777" w:rsidR="00A62173" w:rsidRPr="00A62173" w:rsidRDefault="00A62173" w:rsidP="00A62173">
      <w:pPr>
        <w:spacing w:after="0" w:line="240" w:lineRule="auto"/>
        <w:rPr>
          <w:rFonts w:eastAsia="Times New Roman"/>
          <w:sz w:val="14"/>
          <w:szCs w:val="14"/>
          <w:highlight w:val="yellow"/>
        </w:rPr>
      </w:pPr>
    </w:p>
    <w:p w14:paraId="2C68AD11" w14:textId="5720A34A" w:rsidR="00A62173" w:rsidRDefault="00A62173" w:rsidP="00A62173">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21E709AD" w14:textId="0F62DAE4" w:rsidR="002A4A15"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439714FD">
                <wp:simplePos x="0" y="0"/>
                <wp:positionH relativeFrom="column">
                  <wp:posOffset>4038600</wp:posOffset>
                </wp:positionH>
                <wp:positionV relativeFrom="paragraph">
                  <wp:posOffset>143510</wp:posOffset>
                </wp:positionV>
                <wp:extent cx="2876550" cy="35052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876550" cy="35052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18pt;margin-top:11.3pt;width:226.5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28A80020">
            <wp:extent cx="3933637" cy="3476625"/>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024759" cy="3557161"/>
                    </a:xfrm>
                    <a:prstGeom prst="rect">
                      <a:avLst/>
                    </a:prstGeom>
                  </pic:spPr>
                </pic:pic>
              </a:graphicData>
            </a:graphic>
          </wp:inline>
        </w:drawing>
      </w:r>
      <w:r w:rsidR="002A4A15">
        <w:rPr>
          <w:rFonts w:asciiTheme="minorHAnsi" w:hAnsiTheme="minorHAnsi" w:cstheme="minorHAnsi"/>
          <w:sz w:val="22"/>
          <w:szCs w:val="22"/>
        </w:rPr>
        <w:t xml:space="preserve"> </w:t>
      </w:r>
    </w:p>
    <w:p w14:paraId="1DE7BC17" w14:textId="77777777" w:rsidR="00A62173" w:rsidRPr="00A62173" w:rsidRDefault="00A62173" w:rsidP="00D4005A">
      <w:pPr>
        <w:pStyle w:val="Paragraphedeliste"/>
        <w:ind w:left="0"/>
        <w:rPr>
          <w:rFonts w:asciiTheme="minorHAnsi" w:hAnsiTheme="minorHAnsi" w:cstheme="minorHAnsi"/>
          <w:sz w:val="14"/>
          <w:szCs w:val="14"/>
        </w:rPr>
      </w:pPr>
    </w:p>
    <w:p w14:paraId="2B1B807B" w14:textId="41895C8F" w:rsidR="00A62173" w:rsidRDefault="00A62173"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10D82981">
                <wp:simplePos x="0" y="0"/>
                <wp:positionH relativeFrom="column">
                  <wp:posOffset>3267075</wp:posOffset>
                </wp:positionH>
                <wp:positionV relativeFrom="paragraph">
                  <wp:posOffset>169546</wp:posOffset>
                </wp:positionV>
                <wp:extent cx="3667125" cy="2419350"/>
                <wp:effectExtent l="0" t="0" r="28575" b="19050"/>
                <wp:wrapNone/>
                <wp:docPr id="604932080" name="Zone de texte 5"/>
                <wp:cNvGraphicFramePr/>
                <a:graphic xmlns:a="http://schemas.openxmlformats.org/drawingml/2006/main">
                  <a:graphicData uri="http://schemas.microsoft.com/office/word/2010/wordprocessingShape">
                    <wps:wsp>
                      <wps:cNvSpPr txBox="1"/>
                      <wps:spPr>
                        <a:xfrm>
                          <a:off x="0" y="0"/>
                          <a:ext cx="3667125" cy="2419350"/>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13.35pt;width:288.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Default="0047190D" w:rsidP="0047190D">
                      <w:pPr>
                        <w:ind w:left="1416"/>
                        <w:rPr>
                          <w:b/>
                          <w:bCs/>
                        </w:rPr>
                      </w:pPr>
                      <w:r>
                        <w:rPr>
                          <w:b/>
                          <w:bCs/>
                        </w:rPr>
                        <w:t xml:space="preserve">    </w:t>
                      </w:r>
                      <w:r w:rsidRPr="0047190D">
                        <w:rPr>
                          <w:b/>
                          <w:bCs/>
                        </w:rPr>
                        <w:t xml:space="preserve">Règles de stationnement   </w:t>
                      </w:r>
                    </w:p>
                    <w:p w14:paraId="6676041A" w14:textId="77777777" w:rsidR="00A62173" w:rsidRPr="00A62173" w:rsidRDefault="00A62173" w:rsidP="0047190D">
                      <w:pPr>
                        <w:ind w:left="1416"/>
                        <w:rPr>
                          <w:b/>
                          <w:bCs/>
                          <w:sz w:val="14"/>
                          <w:szCs w:val="14"/>
                        </w:rPr>
                      </w:pP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p>
    <w:p w14:paraId="48BB820A" w14:textId="49D66910"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501DB935"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4F1FFCED">
            <wp:extent cx="3037840" cy="2400664"/>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1485" cy="2419350"/>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6B9E1F49" w14:textId="77777777" w:rsidR="009F43BC" w:rsidRDefault="009F43BC" w:rsidP="00104BA9">
      <w:pPr>
        <w:tabs>
          <w:tab w:val="left" w:pos="6900"/>
        </w:tabs>
        <w:spacing w:after="0"/>
        <w:jc w:val="both"/>
        <w:rPr>
          <w:rFonts w:cstheme="minorHAnsi"/>
        </w:rPr>
      </w:pPr>
    </w:p>
    <w:p w14:paraId="7976B3A1" w14:textId="77777777" w:rsidR="00311266" w:rsidRDefault="00311266" w:rsidP="00104BA9">
      <w:pPr>
        <w:tabs>
          <w:tab w:val="left" w:pos="6900"/>
        </w:tabs>
        <w:spacing w:after="0"/>
        <w:jc w:val="both"/>
        <w:rPr>
          <w:rFonts w:cstheme="minorHAnsi"/>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494CBA88"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 xml:space="preserve">INSCRIPTION </w:t>
      </w:r>
      <w:r w:rsidR="00712240">
        <w:rPr>
          <w:rFonts w:asciiTheme="minorHAnsi" w:hAnsiTheme="minorHAnsi" w:cstheme="minorHAnsi"/>
          <w:b/>
          <w:bCs/>
          <w:sz w:val="28"/>
          <w:szCs w:val="28"/>
          <w:u w:val="single"/>
        </w:rPr>
        <w:t>à la FC PSC</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5101EA1C"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DATES </w:t>
      </w:r>
      <w:r w:rsidR="00712240">
        <w:rPr>
          <w:rFonts w:eastAsia="Times New Roman" w:cstheme="minorHAnsi"/>
          <w:b/>
          <w:sz w:val="24"/>
          <w:szCs w:val="24"/>
          <w:lang w:eastAsia="fr-FR"/>
        </w:rPr>
        <w:t>DE LA FORMATION</w:t>
      </w:r>
      <w:r>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269E5CF" w14:textId="1F11155A" w:rsidR="00712240" w:rsidRDefault="00712240" w:rsidP="00712240">
      <w:pPr>
        <w:spacing w:after="0" w:line="360" w:lineRule="auto"/>
        <w:ind w:right="-709"/>
        <w:rPr>
          <w:rFonts w:eastAsia="Times New Roman" w:cstheme="minorHAnsi"/>
          <w:sz w:val="24"/>
          <w:szCs w:val="24"/>
          <w:lang w:eastAsia="fr-FR"/>
        </w:rPr>
      </w:pPr>
      <w:r w:rsidRPr="00712240">
        <w:rPr>
          <w:rFonts w:eastAsia="Times New Roman" w:cstheme="minorHAnsi"/>
          <w:sz w:val="24"/>
          <w:szCs w:val="24"/>
          <w:lang w:eastAsia="fr-FR"/>
        </w:rPr>
        <w:t xml:space="preserve">DATE d’obtention du </w:t>
      </w:r>
      <w:r>
        <w:rPr>
          <w:rFonts w:eastAsia="Times New Roman" w:cstheme="minorHAnsi"/>
          <w:sz w:val="24"/>
          <w:szCs w:val="24"/>
          <w:lang w:eastAsia="fr-FR"/>
        </w:rPr>
        <w:t xml:space="preserve">diplôme initial du </w:t>
      </w:r>
      <w:r w:rsidRPr="00712240">
        <w:rPr>
          <w:rFonts w:eastAsia="Times New Roman" w:cstheme="minorHAnsi"/>
          <w:sz w:val="24"/>
          <w:szCs w:val="24"/>
          <w:lang w:eastAsia="fr-FR"/>
        </w:rPr>
        <w:t>PSC</w:t>
      </w:r>
      <w:r>
        <w:rPr>
          <w:rFonts w:eastAsia="Times New Roman" w:cstheme="minorHAnsi"/>
          <w:sz w:val="24"/>
          <w:szCs w:val="24"/>
          <w:lang w:eastAsia="fr-FR"/>
        </w:rPr>
        <w:t xml:space="preserve"> : </w:t>
      </w:r>
      <w:r>
        <w:rPr>
          <w:rFonts w:eastAsia="Times New Roman" w:cstheme="minorHAnsi"/>
          <w:sz w:val="24"/>
          <w:szCs w:val="24"/>
          <w:lang w:eastAsia="fr-FR"/>
        </w:rPr>
        <w:fldChar w:fldCharType="begin">
          <w:ffData>
            <w:name w:val="Texte50"/>
            <w:enabled/>
            <w:calcOnExit w:val="0"/>
            <w:textInput/>
          </w:ffData>
        </w:fldChar>
      </w:r>
      <w:bookmarkStart w:id="1" w:name="Texte5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
    </w:p>
    <w:p w14:paraId="4404FD27" w14:textId="34863438" w:rsidR="00712240" w:rsidRDefault="00712240" w:rsidP="00712240">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du dernier recyclage effectué : </w:t>
      </w:r>
      <w:r>
        <w:rPr>
          <w:rFonts w:eastAsia="Times New Roman" w:cstheme="minorHAnsi"/>
          <w:sz w:val="24"/>
          <w:szCs w:val="24"/>
          <w:lang w:eastAsia="fr-FR"/>
        </w:rPr>
        <w:fldChar w:fldCharType="begin">
          <w:ffData>
            <w:name w:val="Texte51"/>
            <w:enabled/>
            <w:calcOnExit w:val="0"/>
            <w:textInput/>
          </w:ffData>
        </w:fldChar>
      </w:r>
      <w:bookmarkStart w:id="2" w:name="Texte5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3458B5FD"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 xml:space="preserve">Autorise son inscription et sa participation à la formation </w:t>
      </w:r>
      <w:r w:rsidR="00712240">
        <w:rPr>
          <w:rFonts w:eastAsia="Times New Roman" w:cstheme="minorHAnsi"/>
        </w:rPr>
        <w:t>FC PSC</w:t>
      </w:r>
      <w:r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26D976AD" w14:textId="77777777" w:rsidR="00712240" w:rsidRDefault="00712240" w:rsidP="00104BA9">
      <w:pPr>
        <w:tabs>
          <w:tab w:val="left" w:pos="6900"/>
        </w:tabs>
        <w:spacing w:after="0"/>
        <w:jc w:val="both"/>
        <w:rPr>
          <w:rFonts w:cstheme="minorHAnsi"/>
        </w:rPr>
      </w:pPr>
    </w:p>
    <w:p w14:paraId="09DBAACC" w14:textId="77777777" w:rsidR="00E05554" w:rsidRDefault="00E05554"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654AD03F" w:rsidR="000C59CF" w:rsidRPr="00D54A9C" w:rsidRDefault="00BA6132" w:rsidP="00104BA9">
      <w:pPr>
        <w:tabs>
          <w:tab w:val="left" w:pos="6900"/>
        </w:tabs>
        <w:spacing w:after="0"/>
        <w:jc w:val="both"/>
        <w:rPr>
          <w:rFonts w:eastAsia="Times New Roman" w:cstheme="minorHAnsi"/>
          <w:b/>
          <w:bCs/>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r w:rsidR="00D54A9C" w:rsidRPr="00D54A9C">
        <w:rPr>
          <w:rFonts w:eastAsia="Times New Roman" w:cstheme="minorHAnsi"/>
          <w:b/>
          <w:bCs/>
          <w:lang w:eastAsia="fr-FR"/>
        </w:rPr>
        <w:fldChar w:fldCharType="begin">
          <w:ffData>
            <w:name w:val="Texte49"/>
            <w:enabled/>
            <w:calcOnExit w:val="0"/>
            <w:textInput/>
          </w:ffData>
        </w:fldChar>
      </w:r>
      <w:bookmarkStart w:id="3" w:name="Texte49"/>
      <w:r w:rsidR="00D54A9C" w:rsidRPr="00D54A9C">
        <w:rPr>
          <w:rFonts w:eastAsia="Times New Roman" w:cstheme="minorHAnsi"/>
          <w:b/>
          <w:bCs/>
          <w:lang w:eastAsia="fr-FR"/>
        </w:rPr>
        <w:instrText xml:space="preserve"> FORMTEXT </w:instrText>
      </w:r>
      <w:r w:rsidR="00D54A9C" w:rsidRPr="00D54A9C">
        <w:rPr>
          <w:rFonts w:eastAsia="Times New Roman" w:cstheme="minorHAnsi"/>
          <w:b/>
          <w:bCs/>
          <w:lang w:eastAsia="fr-FR"/>
        </w:rPr>
      </w:r>
      <w:r w:rsidR="00D54A9C" w:rsidRPr="00D54A9C">
        <w:rPr>
          <w:rFonts w:eastAsia="Times New Roman" w:cstheme="minorHAnsi"/>
          <w:b/>
          <w:bCs/>
          <w:lang w:eastAsia="fr-FR"/>
        </w:rPr>
        <w:fldChar w:fldCharType="separate"/>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lang w:eastAsia="fr-FR"/>
        </w:rPr>
        <w:fldChar w:fldCharType="end"/>
      </w:r>
      <w:bookmarkEnd w:id="3"/>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41F11047" w14:textId="77777777" w:rsidR="002634B3" w:rsidRDefault="002634B3" w:rsidP="002634B3">
      <w:pPr>
        <w:spacing w:after="0"/>
        <w:rPr>
          <w:rFonts w:eastAsia="Times New Roman" w:cstheme="minorHAnsi"/>
          <w:b/>
          <w:u w:val="single"/>
        </w:rPr>
      </w:pPr>
    </w:p>
    <w:p w14:paraId="0EA96BC7" w14:textId="21AB4133"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4"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4"/>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5"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5"/>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6"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6"/>
      <w:r>
        <w:rPr>
          <w:rFonts w:eastAsia="Times New Roman" w:cstheme="minorHAnsi"/>
        </w:rPr>
        <w:t xml:space="preserve"> </w:t>
      </w:r>
      <w:bookmarkStart w:id="7" w:name="_Hlk178003203"/>
      <w:r>
        <w:rPr>
          <w:rFonts w:eastAsia="Times New Roman" w:cstheme="minorHAnsi"/>
        </w:rPr>
        <w:t>La fiche inscription et tarifaire (page 5)</w:t>
      </w:r>
      <w:bookmarkEnd w:id="7"/>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171F9DE5"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8"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8"/>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Pr>
          <w:rFonts w:eastAsia="Times New Roman" w:cstheme="minorHAnsi"/>
        </w:rPr>
        <w:t>)</w:t>
      </w:r>
    </w:p>
    <w:p w14:paraId="3FAE5CD9" w14:textId="6BA6F37F" w:rsidR="00FB10FA" w:rsidRPr="00307228" w:rsidRDefault="00FB10FA" w:rsidP="001F487B">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9"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9"/>
      <w:r>
        <w:rPr>
          <w:rFonts w:eastAsia="Times New Roman" w:cstheme="minorHAnsi"/>
        </w:rPr>
        <w:t xml:space="preserve"> La fiche d’engagement (Page </w:t>
      </w:r>
      <w:r w:rsidR="006C5B97">
        <w:rPr>
          <w:rFonts w:eastAsia="Times New Roman" w:cstheme="minorHAnsi"/>
        </w:rPr>
        <w:t>7</w:t>
      </w:r>
      <w:r>
        <w:rPr>
          <w:rFonts w:eastAsia="Times New Roman" w:cstheme="minorHAnsi"/>
        </w:rPr>
        <w:t xml:space="preserve">) et la fiche d’autorisation </w:t>
      </w:r>
      <w:r w:rsidR="00B3259E">
        <w:rPr>
          <w:rFonts w:eastAsia="Times New Roman" w:cstheme="minorHAnsi"/>
        </w:rPr>
        <w:t xml:space="preserve">du droit à l’image </w:t>
      </w:r>
      <w:r>
        <w:rPr>
          <w:rFonts w:eastAsia="Times New Roman" w:cstheme="minorHAnsi"/>
        </w:rPr>
        <w:t xml:space="preserve">(page </w:t>
      </w:r>
      <w:r w:rsidR="006C5B97">
        <w:rPr>
          <w:rFonts w:eastAsia="Times New Roman" w:cstheme="minorHAnsi"/>
        </w:rPr>
        <w:t>8</w:t>
      </w:r>
      <w:r>
        <w:rPr>
          <w:rFonts w:eastAsia="Times New Roman" w:cstheme="minorHAnsi"/>
        </w:rPr>
        <w:t>)</w:t>
      </w:r>
    </w:p>
    <w:p w14:paraId="3204FCAB" w14:textId="24E6A79E" w:rsidR="00474E7C" w:rsidRDefault="00474E7C" w:rsidP="001F487B">
      <w:pPr>
        <w:spacing w:after="0" w:line="36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10"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0"/>
      <w:r>
        <w:rPr>
          <w:rFonts w:eastAsia="Times New Roman" w:cstheme="minorHAnsi"/>
          <w:bCs/>
        </w:rPr>
        <w:t xml:space="preserve"> </w:t>
      </w:r>
      <w:r w:rsidR="00626CBB">
        <w:rPr>
          <w:rFonts w:eastAsia="Times New Roman" w:cstheme="minorHAnsi"/>
          <w:bCs/>
        </w:rPr>
        <w:t>Pour les</w:t>
      </w:r>
      <w:r w:rsidR="00626CBB" w:rsidRPr="006A36F7">
        <w:rPr>
          <w:rFonts w:eastAsia="Times New Roman" w:cstheme="minorHAnsi"/>
        </w:rPr>
        <w:t xml:space="preserve"> candidat</w:t>
      </w:r>
      <w:r w:rsidR="00626CBB">
        <w:rPr>
          <w:rFonts w:eastAsia="Times New Roman" w:cstheme="minorHAnsi"/>
        </w:rPr>
        <w:t>s</w:t>
      </w:r>
      <w:r w:rsidR="00626CBB" w:rsidRPr="006A36F7">
        <w:rPr>
          <w:rFonts w:eastAsia="Times New Roman" w:cstheme="minorHAnsi"/>
        </w:rPr>
        <w:t xml:space="preserve"> </w:t>
      </w:r>
      <w:r w:rsidR="002B196F">
        <w:rPr>
          <w:rFonts w:eastAsia="Times New Roman" w:cstheme="minorHAnsi"/>
        </w:rPr>
        <w:t xml:space="preserve">titulaires du PSC (anciennement PSC1), </w:t>
      </w:r>
      <w:r w:rsidR="00626CBB" w:rsidRPr="006A36F7">
        <w:rPr>
          <w:rFonts w:eastAsia="Times New Roman" w:cstheme="minorHAnsi"/>
        </w:rPr>
        <w:t xml:space="preserve">une copie </w:t>
      </w:r>
      <w:r w:rsidR="00626CBB">
        <w:rPr>
          <w:rFonts w:eastAsia="Times New Roman" w:cstheme="minorHAnsi"/>
        </w:rPr>
        <w:t xml:space="preserve">du </w:t>
      </w:r>
      <w:r w:rsidR="00626CBB" w:rsidRPr="006A36F7">
        <w:rPr>
          <w:rFonts w:eastAsia="Times New Roman" w:cstheme="minorHAnsi"/>
        </w:rPr>
        <w:t>d</w:t>
      </w:r>
      <w:r w:rsidR="00626CBB">
        <w:rPr>
          <w:rFonts w:eastAsia="Times New Roman" w:cstheme="minorHAnsi"/>
        </w:rPr>
        <w:t xml:space="preserve">iplôme </w:t>
      </w:r>
      <w:r w:rsidR="002B196F">
        <w:rPr>
          <w:rFonts w:eastAsia="Times New Roman" w:cstheme="minorHAnsi"/>
        </w:rPr>
        <w:t>obtenu</w:t>
      </w:r>
      <w:r w:rsidR="00626CBB">
        <w:rPr>
          <w:rFonts w:eastAsia="Times New Roman" w:cstheme="minorHAnsi"/>
        </w:rPr>
        <w:t xml:space="preserve"> </w:t>
      </w:r>
    </w:p>
    <w:p w14:paraId="7EDD020F" w14:textId="47F615FB"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11"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1"/>
      <w:r>
        <w:rPr>
          <w:rFonts w:eastAsia="Times New Roman" w:cstheme="minorHAnsi"/>
          <w:bCs/>
        </w:rPr>
        <w:t xml:space="preserve"> </w:t>
      </w:r>
      <w:r w:rsidR="00B3259E">
        <w:rPr>
          <w:rFonts w:eastAsia="Times New Roman" w:cstheme="minorHAnsi"/>
          <w:bCs/>
        </w:rPr>
        <w:t xml:space="preserve">Le règlement de la formation (RIB page </w:t>
      </w:r>
      <w:r w:rsidR="006C5B97">
        <w:rPr>
          <w:rFonts w:eastAsia="Times New Roman" w:cstheme="minorHAnsi"/>
          <w:bCs/>
        </w:rPr>
        <w:t>9</w:t>
      </w:r>
      <w:r w:rsidR="00B3259E">
        <w:rPr>
          <w:rFonts w:eastAsia="Times New Roman" w:cstheme="minorHAnsi"/>
          <w:bCs/>
        </w:rPr>
        <w:t>)</w:t>
      </w:r>
    </w:p>
    <w:p w14:paraId="1DEECCD9" w14:textId="77777777" w:rsidR="002634B3" w:rsidRDefault="002634B3" w:rsidP="00B3259E">
      <w:pPr>
        <w:spacing w:line="240" w:lineRule="auto"/>
        <w:ind w:left="720"/>
        <w:rPr>
          <w:rFonts w:eastAsia="Times New Roman" w:cstheme="minorHAnsi"/>
          <w:bCs/>
        </w:rPr>
      </w:pPr>
    </w:p>
    <w:p w14:paraId="37772A2A" w14:textId="7C5036F7"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79EABE6B" w:rsidR="00477084" w:rsidRDefault="00477084" w:rsidP="0047708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Coût </w:t>
            </w:r>
            <w:r w:rsidR="00712240">
              <w:rPr>
                <w:rFonts w:eastAsia="Times New Roman" w:cstheme="minorHAnsi"/>
                <w:bCs/>
              </w:rPr>
              <w:t xml:space="preserve">FC </w:t>
            </w:r>
            <w:r>
              <w:rPr>
                <w:rFonts w:eastAsia="Times New Roman" w:cstheme="minorHAnsi"/>
                <w:bCs/>
              </w:rPr>
              <w:t>PS</w:t>
            </w:r>
            <w:r w:rsidR="00E05554">
              <w:rPr>
                <w:rFonts w:eastAsia="Times New Roman" w:cstheme="minorHAnsi"/>
                <w:bCs/>
              </w:rPr>
              <w:t>C</w:t>
            </w:r>
            <w:r>
              <w:rPr>
                <w:rFonts w:eastAsia="Times New Roman" w:cstheme="minorHAnsi"/>
                <w:bCs/>
              </w:rPr>
              <w:t xml:space="preserve"> </w:t>
            </w:r>
          </w:p>
        </w:tc>
        <w:tc>
          <w:tcPr>
            <w:tcW w:w="1672" w:type="dxa"/>
          </w:tcPr>
          <w:p w14:paraId="471A65C8" w14:textId="11FCDD0D" w:rsidR="00477084" w:rsidRDefault="00712240" w:rsidP="00477084">
            <w:pPr>
              <w:spacing w:line="360" w:lineRule="auto"/>
              <w:rPr>
                <w:rFonts w:eastAsia="Times New Roman" w:cstheme="minorHAnsi"/>
                <w:bCs/>
              </w:rPr>
            </w:pPr>
            <w:r>
              <w:rPr>
                <w:rFonts w:eastAsia="Times New Roman" w:cstheme="minorHAnsi"/>
                <w:bCs/>
              </w:rPr>
              <w:t>45</w:t>
            </w:r>
            <w:r w:rsidR="00477084">
              <w:rPr>
                <w:rFonts w:eastAsia="Times New Roman" w:cstheme="minorHAnsi"/>
                <w:bCs/>
              </w:rPr>
              <w:t xml:space="preserve"> €</w:t>
            </w:r>
          </w:p>
        </w:tc>
      </w:tr>
    </w:tbl>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05B497BA" w:rsidR="00477084" w:rsidRDefault="00477084" w:rsidP="00E01032">
            <w:pPr>
              <w:spacing w:line="360" w:lineRule="auto"/>
              <w:rPr>
                <w:rFonts w:eastAsia="Times New Roman" w:cstheme="minorHAnsi"/>
                <w:bCs/>
              </w:rPr>
            </w:pPr>
            <w:r>
              <w:rPr>
                <w:rFonts w:eastAsia="Times New Roman" w:cstheme="minorHAnsi"/>
                <w:bCs/>
              </w:rPr>
              <w:t xml:space="preserve">Paiement complet </w:t>
            </w:r>
            <w:r w:rsidR="00877A55">
              <w:rPr>
                <w:rFonts w:eastAsia="Times New Roman" w:cstheme="minorHAnsi"/>
                <w:bCs/>
              </w:rPr>
              <w:t>par :</w:t>
            </w:r>
          </w:p>
          <w:p w14:paraId="63D77A49" w14:textId="77777777" w:rsidR="00F03F89" w:rsidRDefault="00F03F89">
            <w:pPr>
              <w:pStyle w:val="Paragraphedeliste"/>
              <w:numPr>
                <w:ilvl w:val="0"/>
                <w:numId w:val="11"/>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2"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Chèque à l’ordre de Croix Blanche</w:t>
            </w:r>
          </w:p>
          <w:p w14:paraId="75409E7C" w14:textId="1BF0F432" w:rsidR="00F03F89" w:rsidRDefault="00F03F89">
            <w:pPr>
              <w:pStyle w:val="Paragraphedeliste"/>
              <w:numPr>
                <w:ilvl w:val="0"/>
                <w:numId w:val="11"/>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3"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Virement </w:t>
            </w:r>
          </w:p>
          <w:p w14:paraId="1E6DEA89" w14:textId="0541C2E6" w:rsidR="002634B3" w:rsidRPr="002634B3" w:rsidRDefault="002634B3" w:rsidP="002634B3">
            <w:pPr>
              <w:spacing w:line="276" w:lineRule="auto"/>
              <w:ind w:left="360"/>
              <w:rPr>
                <w:rFonts w:eastAsia="Times New Roman" w:cstheme="minorHAnsi"/>
                <w:bCs/>
                <w:i/>
                <w:iCs/>
              </w:rPr>
            </w:pPr>
            <w:r w:rsidRPr="002634B3">
              <w:rPr>
                <w:rFonts w:eastAsia="Times New Roman" w:cstheme="minorHAnsi"/>
                <w:bCs/>
                <w:i/>
                <w:iCs/>
              </w:rPr>
              <w:t>Pensez à indiquer lors du virement le</w:t>
            </w:r>
            <w:r>
              <w:rPr>
                <w:rFonts w:eastAsia="Times New Roman" w:cstheme="minorHAnsi"/>
                <w:bCs/>
                <w:i/>
                <w:iCs/>
              </w:rPr>
              <w:t>s</w:t>
            </w:r>
            <w:r w:rsidRPr="002634B3">
              <w:rPr>
                <w:rFonts w:eastAsia="Times New Roman" w:cstheme="minorHAnsi"/>
                <w:bCs/>
                <w:i/>
                <w:iCs/>
              </w:rPr>
              <w:t xml:space="preserve"> nom </w:t>
            </w:r>
            <w:r>
              <w:rPr>
                <w:rFonts w:eastAsia="Times New Roman" w:cstheme="minorHAnsi"/>
                <w:bCs/>
                <w:i/>
                <w:iCs/>
              </w:rPr>
              <w:t xml:space="preserve">-prénom </w:t>
            </w:r>
            <w:r w:rsidRPr="002634B3">
              <w:rPr>
                <w:rFonts w:eastAsia="Times New Roman" w:cstheme="minorHAnsi"/>
                <w:bCs/>
                <w:i/>
                <w:iCs/>
              </w:rPr>
              <w:t>du participant</w:t>
            </w:r>
          </w:p>
          <w:p w14:paraId="3D13F9DF" w14:textId="438488A1" w:rsidR="00E801DB" w:rsidRDefault="00E801DB">
            <w:pPr>
              <w:pStyle w:val="Paragraphedeliste"/>
              <w:numPr>
                <w:ilvl w:val="0"/>
                <w:numId w:val="11"/>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4"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4"/>
            <w:r>
              <w:rPr>
                <w:rFonts w:eastAsia="Times New Roman" w:cstheme="minorHAnsi"/>
                <w:bCs/>
              </w:rPr>
              <w:t xml:space="preserve"> Avec prise en charge de l’employeur (demander un devis au secretariat)</w:t>
            </w:r>
          </w:p>
          <w:p w14:paraId="14E20197" w14:textId="033A0BBB" w:rsidR="00FB10FA" w:rsidRPr="00FB10FA" w:rsidRDefault="00FB10FA" w:rsidP="002634B3">
            <w:pPr>
              <w:spacing w:line="276" w:lineRule="auto"/>
              <w:rPr>
                <w:rFonts w:eastAsia="Times New Roman" w:cstheme="minorHAnsi"/>
                <w:bCs/>
                <w:sz w:val="16"/>
                <w:szCs w:val="16"/>
              </w:rPr>
            </w:pPr>
          </w:p>
        </w:tc>
        <w:tc>
          <w:tcPr>
            <w:tcW w:w="1672" w:type="dxa"/>
          </w:tcPr>
          <w:p w14:paraId="3D63C08B" w14:textId="395B7C01" w:rsidR="00477084" w:rsidRDefault="00477084" w:rsidP="00E01032">
            <w:pPr>
              <w:spacing w:line="360" w:lineRule="auto"/>
              <w:rPr>
                <w:rFonts w:eastAsia="Times New Roman" w:cstheme="minorHAnsi"/>
                <w:bCs/>
              </w:rPr>
            </w:pPr>
          </w:p>
        </w:tc>
      </w:tr>
    </w:tbl>
    <w:p w14:paraId="6E113FA4" w14:textId="77777777" w:rsidR="00477084" w:rsidRDefault="00477084" w:rsidP="00BA6132">
      <w:pPr>
        <w:spacing w:after="0" w:line="240" w:lineRule="auto"/>
        <w:rPr>
          <w:rFonts w:eastAsia="Times New Roman" w:cstheme="minorHAnsi"/>
          <w:bCs/>
          <w:i/>
          <w:iCs/>
          <w:sz w:val="18"/>
          <w:szCs w:val="18"/>
        </w:rPr>
      </w:pPr>
      <w:bookmarkStart w:id="15" w:name="_Hlk178003368"/>
    </w:p>
    <w:p w14:paraId="74B7F25A" w14:textId="77777777" w:rsidR="002634B3" w:rsidRDefault="002634B3" w:rsidP="00BA6132">
      <w:pPr>
        <w:spacing w:after="0" w:line="240" w:lineRule="auto"/>
        <w:rPr>
          <w:rFonts w:eastAsia="Times New Roman" w:cstheme="minorHAnsi"/>
          <w:b/>
          <w:sz w:val="32"/>
          <w:szCs w:val="32"/>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6"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7"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7"/>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5"/>
    <w:p w14:paraId="5EFC5D15" w14:textId="77777777" w:rsidR="00412149" w:rsidRDefault="00412149" w:rsidP="00BA6132">
      <w:pPr>
        <w:spacing w:after="0" w:line="240" w:lineRule="auto"/>
        <w:rPr>
          <w:rFonts w:eastAsia="Times New Roman" w:cstheme="minorHAnsi"/>
          <w:b/>
          <w:sz w:val="20"/>
          <w:szCs w:val="20"/>
          <w:u w:val="single"/>
          <w:lang w:eastAsia="fr-FR"/>
        </w:rPr>
      </w:pPr>
    </w:p>
    <w:p w14:paraId="5582D04F" w14:textId="77777777" w:rsidR="00211A25" w:rsidRDefault="00211A25" w:rsidP="00BA6132">
      <w:pPr>
        <w:spacing w:after="0" w:line="240" w:lineRule="auto"/>
        <w:rPr>
          <w:rFonts w:eastAsia="Times New Roman" w:cstheme="minorHAnsi"/>
          <w:b/>
          <w:sz w:val="20"/>
          <w:szCs w:val="20"/>
          <w:u w:val="single"/>
          <w:lang w:eastAsia="fr-FR"/>
        </w:rPr>
      </w:pPr>
    </w:p>
    <w:p w14:paraId="16DD5E9C" w14:textId="77777777" w:rsidR="00877A55" w:rsidRDefault="00877A55" w:rsidP="00BA6132">
      <w:pPr>
        <w:spacing w:after="0" w:line="240" w:lineRule="auto"/>
        <w:rPr>
          <w:rFonts w:eastAsia="Times New Roman" w:cstheme="minorHAnsi"/>
          <w:b/>
          <w:sz w:val="20"/>
          <w:szCs w:val="20"/>
          <w:u w:val="single"/>
          <w:lang w:eastAsia="fr-FR"/>
        </w:rPr>
      </w:pPr>
    </w:p>
    <w:p w14:paraId="58741D4B" w14:textId="77777777" w:rsidR="00877A55" w:rsidRDefault="00877A55" w:rsidP="00BA6132">
      <w:pPr>
        <w:spacing w:after="0" w:line="240" w:lineRule="auto"/>
        <w:rPr>
          <w:rFonts w:eastAsia="Times New Roman" w:cstheme="minorHAnsi"/>
          <w:b/>
          <w:sz w:val="20"/>
          <w:szCs w:val="20"/>
          <w:u w:val="single"/>
          <w:lang w:eastAsia="fr-FR"/>
        </w:rPr>
      </w:pPr>
    </w:p>
    <w:p w14:paraId="553BA442" w14:textId="77777777" w:rsidR="00877A55" w:rsidRDefault="00877A55" w:rsidP="00BA6132">
      <w:pPr>
        <w:spacing w:after="0" w:line="240" w:lineRule="auto"/>
        <w:rPr>
          <w:rFonts w:eastAsia="Times New Roman" w:cstheme="minorHAnsi"/>
          <w:b/>
          <w:sz w:val="20"/>
          <w:szCs w:val="20"/>
          <w:u w:val="single"/>
          <w:lang w:eastAsia="fr-FR"/>
        </w:rPr>
      </w:pPr>
    </w:p>
    <w:p w14:paraId="25167190" w14:textId="77777777" w:rsidR="00877A55" w:rsidRDefault="00877A55" w:rsidP="00BA6132">
      <w:pPr>
        <w:spacing w:after="0" w:line="240" w:lineRule="auto"/>
        <w:rPr>
          <w:rFonts w:eastAsia="Times New Roman" w:cstheme="minorHAnsi"/>
          <w:b/>
          <w:sz w:val="20"/>
          <w:szCs w:val="20"/>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Pr="00211A25" w:rsidRDefault="00476132" w:rsidP="00DB6F41">
      <w:pPr>
        <w:spacing w:after="0" w:line="240" w:lineRule="auto"/>
        <w:jc w:val="center"/>
        <w:rPr>
          <w:rFonts w:eastAsia="Times New Roman" w:cstheme="minorHAnsi"/>
          <w:sz w:val="14"/>
          <w:szCs w:val="1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1F38657D"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637DA9">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211A25" w:rsidRDefault="004C119A" w:rsidP="004C119A">
      <w:pPr>
        <w:spacing w:after="0" w:line="240" w:lineRule="auto"/>
        <w:rPr>
          <w:rFonts w:eastAsia="Times New Roman" w:cstheme="minorHAnsi"/>
          <w:sz w:val="14"/>
          <w:szCs w:val="14"/>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8"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8"/>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211A25" w:rsidRDefault="000F6F74" w:rsidP="004C119A">
      <w:pPr>
        <w:spacing w:after="0" w:line="240" w:lineRule="auto"/>
        <w:rPr>
          <w:rFonts w:eastAsia="Times New Roman" w:cstheme="minorHAnsi"/>
          <w:sz w:val="14"/>
          <w:szCs w:val="14"/>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55578DE5" w14:textId="77777777" w:rsidR="00877A55"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877A55" w:rsidRPr="00877A55">
        <w:rPr>
          <w:rFonts w:eastAsia="Times New Roman" w:cstheme="minorHAnsi"/>
          <w:b/>
          <w:bCs/>
          <w:lang w:eastAsia="fr-FR"/>
        </w:rPr>
        <w:t>Formation Continue</w:t>
      </w:r>
      <w:r w:rsidR="00877A55">
        <w:rPr>
          <w:rFonts w:eastAsia="Times New Roman" w:cstheme="minorHAnsi"/>
          <w:lang w:eastAsia="fr-FR"/>
        </w:rPr>
        <w:t xml:space="preserve"> </w:t>
      </w:r>
      <w:r w:rsidR="00587956">
        <w:rPr>
          <w:rFonts w:eastAsia="Times New Roman" w:cstheme="minorHAnsi"/>
          <w:b/>
          <w:bCs/>
          <w:lang w:eastAsia="fr-FR"/>
        </w:rPr>
        <w:t xml:space="preserve">Premiers Secours </w:t>
      </w:r>
      <w:r w:rsidR="002634B3">
        <w:rPr>
          <w:rFonts w:eastAsia="Times New Roman" w:cstheme="minorHAnsi"/>
          <w:b/>
          <w:bCs/>
          <w:lang w:eastAsia="fr-FR"/>
        </w:rPr>
        <w:t>Citoyen</w:t>
      </w:r>
      <w:r w:rsidR="00587956">
        <w:rPr>
          <w:rFonts w:eastAsia="Times New Roman" w:cstheme="minorHAnsi"/>
          <w:b/>
          <w:bCs/>
          <w:lang w:eastAsia="fr-FR"/>
        </w:rPr>
        <w:t xml:space="preserve"> </w:t>
      </w:r>
    </w:p>
    <w:p w14:paraId="7608C04C" w14:textId="23217378" w:rsidR="000F6F74" w:rsidRPr="000F6F74" w:rsidRDefault="00587956" w:rsidP="00430DC5">
      <w:pPr>
        <w:spacing w:after="0" w:line="240" w:lineRule="auto"/>
        <w:rPr>
          <w:rFonts w:eastAsia="Times New Roman" w:cstheme="minorHAnsi"/>
          <w:b/>
          <w:bCs/>
          <w:lang w:eastAsia="fr-FR"/>
        </w:rPr>
      </w:pPr>
      <w:r>
        <w:rPr>
          <w:rFonts w:eastAsia="Times New Roman" w:cstheme="minorHAnsi"/>
          <w:b/>
          <w:bCs/>
          <w:lang w:eastAsia="fr-FR"/>
        </w:rPr>
        <w:t>(</w:t>
      </w:r>
      <w:r w:rsidR="00877A55">
        <w:rPr>
          <w:rFonts w:eastAsia="Times New Roman" w:cstheme="minorHAnsi"/>
          <w:b/>
          <w:bCs/>
          <w:lang w:eastAsia="fr-FR"/>
        </w:rPr>
        <w:t xml:space="preserve">FC </w:t>
      </w:r>
      <w:r>
        <w:rPr>
          <w:rFonts w:eastAsia="Times New Roman" w:cstheme="minorHAnsi"/>
          <w:b/>
          <w:bCs/>
          <w:lang w:eastAsia="fr-FR"/>
        </w:rPr>
        <w:t>PS</w:t>
      </w:r>
      <w:r w:rsidR="002634B3">
        <w:rPr>
          <w:rFonts w:eastAsia="Times New Roman" w:cstheme="minorHAnsi"/>
          <w:b/>
          <w:bCs/>
          <w:lang w:eastAsia="fr-FR"/>
        </w:rPr>
        <w:t>C</w:t>
      </w:r>
      <w:r>
        <w:rPr>
          <w:rFonts w:eastAsia="Times New Roman" w:cstheme="minorHAnsi"/>
          <w:b/>
          <w:bCs/>
          <w:lang w:eastAsia="fr-FR"/>
        </w:rPr>
        <w:t>)</w:t>
      </w:r>
    </w:p>
    <w:p w14:paraId="0E9F2FEE" w14:textId="77777777" w:rsidR="00307228" w:rsidRPr="00211A25" w:rsidRDefault="00307228" w:rsidP="00DB6F41">
      <w:pPr>
        <w:spacing w:after="0" w:line="240" w:lineRule="auto"/>
        <w:jc w:val="center"/>
        <w:rPr>
          <w:rFonts w:eastAsia="Times New Roman" w:cstheme="minorHAnsi"/>
          <w:sz w:val="14"/>
          <w:szCs w:val="14"/>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52F21D17" w:rsidR="00430DC5" w:rsidRDefault="00290C94">
      <w:pPr>
        <w:pStyle w:val="Paragraphedeliste"/>
        <w:numPr>
          <w:ilvl w:val="0"/>
          <w:numId w:val="7"/>
        </w:numPr>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objectif </w:t>
      </w:r>
      <w:r w:rsidR="00877A55">
        <w:rPr>
          <w:rFonts w:asciiTheme="minorHAnsi" w:eastAsia="Times New Roman" w:hAnsiTheme="minorHAnsi" w:cstheme="minorHAnsi"/>
          <w:sz w:val="22"/>
          <w:szCs w:val="22"/>
        </w:rPr>
        <w:t>l’actualisation et perfectionnement des connaissances, maintien des connaissances techniques et acquisition de nouvelles techniques et procédures du diplôme.</w:t>
      </w:r>
    </w:p>
    <w:p w14:paraId="7C6884B8" w14:textId="344878BC" w:rsidR="00290C94" w:rsidRDefault="00430DC5">
      <w:pPr>
        <w:pStyle w:val="Paragraphedeliste"/>
        <w:numPr>
          <w:ilvl w:val="0"/>
          <w:numId w:val="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877A55">
        <w:rPr>
          <w:rFonts w:asciiTheme="minorHAnsi" w:eastAsia="Times New Roman" w:hAnsiTheme="minorHAnsi" w:cstheme="minorHAnsi"/>
          <w:sz w:val="22"/>
          <w:szCs w:val="22"/>
        </w:rPr>
        <w:t>3</w:t>
      </w:r>
      <w:r w:rsidRPr="00131FB1">
        <w:rPr>
          <w:rFonts w:asciiTheme="minorHAnsi" w:eastAsia="Times New Roman" w:hAnsiTheme="minorHAnsi" w:cstheme="minorHAnsi"/>
          <w:sz w:val="22"/>
          <w:szCs w:val="22"/>
        </w:rPr>
        <w:t>H</w:t>
      </w:r>
      <w:r w:rsidR="00877A55">
        <w:rPr>
          <w:rFonts w:asciiTheme="minorHAnsi" w:eastAsia="Times New Roman" w:hAnsiTheme="minorHAnsi" w:cstheme="minorHAnsi"/>
          <w:sz w:val="22"/>
          <w:szCs w:val="22"/>
        </w:rPr>
        <w:t>30</w:t>
      </w:r>
      <w:r w:rsidR="002634B3">
        <w:rPr>
          <w:rFonts w:asciiTheme="minorHAnsi" w:eastAsia="Times New Roman" w:hAnsiTheme="minorHAnsi" w:cstheme="minorHAnsi"/>
          <w:sz w:val="22"/>
          <w:szCs w:val="22"/>
        </w:rPr>
        <w:t>, proposées sur une journée.</w:t>
      </w:r>
    </w:p>
    <w:p w14:paraId="3F6E03FB" w14:textId="3776552C" w:rsidR="00EE60D8" w:rsidRPr="00131FB1" w:rsidRDefault="00EE60D8">
      <w:pPr>
        <w:pStyle w:val="Paragraphedeliste"/>
        <w:numPr>
          <w:ilvl w:val="0"/>
          <w:numId w:val="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2634B3">
        <w:rPr>
          <w:rFonts w:asciiTheme="minorHAnsi" w:eastAsia="Times New Roman" w:hAnsiTheme="minorHAnsi" w:cstheme="minorHAnsi"/>
          <w:sz w:val="22"/>
          <w:szCs w:val="22"/>
        </w:rPr>
        <w:t>précédente</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pPr>
        <w:pStyle w:val="Paragraphedeliste"/>
        <w:numPr>
          <w:ilvl w:val="0"/>
          <w:numId w:val="8"/>
        </w:numPr>
        <w:ind w:left="360"/>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Pr="00211A25" w:rsidRDefault="00307228" w:rsidP="00211A25">
      <w:pPr>
        <w:spacing w:after="0" w:line="240" w:lineRule="auto"/>
        <w:rPr>
          <w:rFonts w:eastAsia="Times New Roman" w:cstheme="minorHAnsi"/>
          <w:sz w:val="14"/>
          <w:szCs w:val="1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pPr>
        <w:pStyle w:val="Paragraphedeliste"/>
        <w:numPr>
          <w:ilvl w:val="0"/>
          <w:numId w:val="9"/>
        </w:numPr>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5C39050" w:rsidR="00D01DEF" w:rsidRPr="00D01DEF" w:rsidRDefault="008F314B">
      <w:pPr>
        <w:pStyle w:val="Paragraphedeliste"/>
        <w:numPr>
          <w:ilvl w:val="0"/>
          <w:numId w:val="9"/>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w:t>
      </w:r>
      <w:r w:rsidR="002634B3">
        <w:rPr>
          <w:rFonts w:asciiTheme="minorHAnsi" w:eastAsia="Times New Roman" w:hAnsiTheme="minorHAnsi" w:cstheme="minorHAnsi"/>
          <w:sz w:val="22"/>
          <w:szCs w:val="22"/>
        </w:rPr>
        <w:t>2</w:t>
      </w:r>
      <w:r w:rsidR="002D781C" w:rsidRPr="002D781C">
        <w:rPr>
          <w:rFonts w:asciiTheme="minorHAnsi" w:eastAsia="Times New Roman" w:hAnsiTheme="minorHAnsi" w:cstheme="minorHAnsi"/>
          <w:sz w:val="22"/>
          <w:szCs w:val="22"/>
        </w:rPr>
        <w:t xml:space="preserve"> inscrits</w:t>
      </w:r>
      <w:r w:rsidR="002D781C" w:rsidRPr="002D781C">
        <w:rPr>
          <w:rFonts w:asciiTheme="majorHAnsi" w:eastAsia="Times New Roman" w:hAnsiTheme="majorHAnsi" w:cstheme="majorHAnsi"/>
        </w:rPr>
        <w:t>.</w:t>
      </w:r>
    </w:p>
    <w:p w14:paraId="19E5E50A" w14:textId="28D659E3" w:rsidR="00295FAB" w:rsidRPr="00D01DEF" w:rsidRDefault="00295FAB">
      <w:pPr>
        <w:pStyle w:val="Paragraphedeliste"/>
        <w:numPr>
          <w:ilvl w:val="0"/>
          <w:numId w:val="9"/>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45311E89" w:rsidR="00295FAB" w:rsidRPr="00D01DEF"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w:t>
      </w:r>
      <w:r w:rsidR="002634B3">
        <w:rPr>
          <w:rFonts w:asciiTheme="minorHAnsi" w:eastAsia="Times New Roman" w:hAnsiTheme="minorHAnsi" w:cstheme="minorHAnsi"/>
          <w:sz w:val="22"/>
          <w:szCs w:val="22"/>
        </w:rPr>
        <w:t xml:space="preserve"> PAE FPSC ou FPSE ou AFGSU ou SST à jour</w:t>
      </w:r>
    </w:p>
    <w:p w14:paraId="7A8AE2B2" w14:textId="3473FB70" w:rsidR="00B67F69"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w:t>
      </w:r>
      <w:r w:rsidR="002634B3">
        <w:rPr>
          <w:rFonts w:asciiTheme="minorHAnsi" w:eastAsia="Times New Roman" w:hAnsiTheme="minorHAnsi" w:cstheme="minorHAnsi"/>
          <w:sz w:val="22"/>
          <w:szCs w:val="22"/>
        </w:rPr>
        <w:t xml:space="preserve">, des démonstrations pratiques et répétition des gestes et </w:t>
      </w:r>
      <w:r w:rsidR="00877A55">
        <w:rPr>
          <w:rFonts w:asciiTheme="minorHAnsi" w:eastAsia="Times New Roman" w:hAnsiTheme="minorHAnsi" w:cstheme="minorHAnsi"/>
          <w:sz w:val="22"/>
          <w:szCs w:val="22"/>
        </w:rPr>
        <w:t>de nouvelles techniques.</w:t>
      </w:r>
    </w:p>
    <w:p w14:paraId="170448BA" w14:textId="65B7C9A8" w:rsidR="00D01DEF" w:rsidRPr="00D01DEF"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279FF5D" w14:textId="4BEF7F5F" w:rsidR="00056EB8" w:rsidRDefault="00056EB8" w:rsidP="00056EB8">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AA46A3">
        <w:rPr>
          <w:rFonts w:eastAsia="Times New Roman" w:cstheme="minorHAnsi"/>
          <w:b/>
          <w:bCs/>
          <w:u w:val="single"/>
          <w:lang w:eastAsia="fr-FR"/>
        </w:rPr>
        <w:t>Conditions de validation</w:t>
      </w:r>
      <w:r w:rsidR="008974CF">
        <w:rPr>
          <w:rFonts w:eastAsia="Times New Roman" w:cstheme="minorHAnsi"/>
          <w:b/>
          <w:bCs/>
          <w:u w:val="single"/>
          <w:lang w:eastAsia="fr-FR"/>
        </w:rPr>
        <w:t xml:space="preserve"> et délivrance du diplôme</w:t>
      </w:r>
    </w:p>
    <w:p w14:paraId="48F18757" w14:textId="343D7708" w:rsidR="00C81D8A" w:rsidRDefault="00211A25" w:rsidP="00211A25">
      <w:pPr>
        <w:spacing w:after="0" w:line="240" w:lineRule="auto"/>
        <w:rPr>
          <w:rFonts w:eastAsia="Times New Roman" w:cstheme="minorHAnsi"/>
          <w:lang w:eastAsia="fr-FR"/>
        </w:rPr>
      </w:pPr>
      <w:r>
        <w:rPr>
          <w:rFonts w:eastAsia="Times New Roman" w:cstheme="minorHAnsi"/>
          <w:lang w:eastAsia="fr-FR"/>
        </w:rPr>
        <w:t>Le candidat devra satisfaire aux conditions suivantes</w:t>
      </w:r>
      <w:r w:rsidR="00C81D8A">
        <w:rPr>
          <w:rFonts w:eastAsia="Times New Roman" w:cstheme="minorHAnsi"/>
          <w:lang w:eastAsia="fr-FR"/>
        </w:rPr>
        <w:t> :</w:t>
      </w:r>
    </w:p>
    <w:p w14:paraId="7937F499" w14:textId="77777777" w:rsidR="00684D0B" w:rsidRPr="00684D0B" w:rsidRDefault="00684D0B">
      <w:pPr>
        <w:pStyle w:val="Paragraphedeliste"/>
        <w:numPr>
          <w:ilvl w:val="0"/>
          <w:numId w:val="12"/>
        </w:numPr>
        <w:rPr>
          <w:rFonts w:asciiTheme="minorHAnsi" w:hAnsiTheme="minorHAnsi" w:cstheme="minorHAnsi"/>
          <w:sz w:val="22"/>
          <w:szCs w:val="22"/>
        </w:rPr>
      </w:pPr>
      <w:r w:rsidRPr="00684D0B">
        <w:rPr>
          <w:rFonts w:asciiTheme="minorHAnsi" w:hAnsiTheme="minorHAnsi" w:cstheme="minorHAnsi"/>
          <w:sz w:val="22"/>
          <w:szCs w:val="22"/>
        </w:rPr>
        <w:t>Être présent sur la totalité des heures de la formation</w:t>
      </w:r>
    </w:p>
    <w:p w14:paraId="3C33977A" w14:textId="7E680FED" w:rsidR="00C81D8A" w:rsidRPr="00684D0B" w:rsidRDefault="00684D0B">
      <w:pPr>
        <w:pStyle w:val="Paragraphedeliste"/>
        <w:numPr>
          <w:ilvl w:val="0"/>
          <w:numId w:val="12"/>
        </w:numPr>
        <w:rPr>
          <w:rFonts w:asciiTheme="minorHAnsi" w:hAnsiTheme="minorHAnsi" w:cstheme="minorHAnsi"/>
          <w:sz w:val="22"/>
          <w:szCs w:val="22"/>
        </w:rPr>
      </w:pPr>
      <w:r w:rsidRPr="00684D0B">
        <w:rPr>
          <w:rFonts w:asciiTheme="minorHAnsi" w:hAnsiTheme="minorHAnsi" w:cstheme="minorHAnsi"/>
          <w:sz w:val="22"/>
          <w:szCs w:val="22"/>
        </w:rPr>
        <w:t>Participer activement</w:t>
      </w:r>
    </w:p>
    <w:p w14:paraId="2F7C7645" w14:textId="77777777" w:rsidR="00684D0B" w:rsidRPr="00684D0B" w:rsidRDefault="00684D0B" w:rsidP="00EE60D8">
      <w:pPr>
        <w:spacing w:after="0" w:line="240" w:lineRule="auto"/>
        <w:rPr>
          <w:rFonts w:eastAsia="Times New Roman" w:cstheme="minorHAnsi"/>
          <w:lang w:eastAsia="fr-FR"/>
        </w:rPr>
      </w:pPr>
    </w:p>
    <w:p w14:paraId="1A854161" w14:textId="38576522" w:rsidR="00131FB1" w:rsidRPr="00F3682A" w:rsidRDefault="00211A25" w:rsidP="00EE60D8">
      <w:pPr>
        <w:spacing w:after="0" w:line="240" w:lineRule="auto"/>
        <w:rPr>
          <w:rFonts w:eastAsia="Times New Roman" w:cstheme="minorHAnsi"/>
          <w:lang w:eastAsia="fr-FR"/>
        </w:rPr>
      </w:pPr>
      <w:r>
        <w:rPr>
          <w:rFonts w:eastAsia="Times New Roman" w:cstheme="minorHAnsi"/>
          <w:lang w:eastAsia="fr-FR"/>
        </w:rPr>
        <w:t xml:space="preserve">Il lui sera délivré </w:t>
      </w:r>
      <w:r w:rsidR="00877A55">
        <w:rPr>
          <w:rFonts w:eastAsia="Times New Roman" w:cstheme="minorHAnsi"/>
          <w:lang w:eastAsia="fr-FR"/>
        </w:rPr>
        <w:t>une attestation de formation continue établie</w:t>
      </w:r>
      <w:r w:rsidR="00F3682A">
        <w:rPr>
          <w:rFonts w:eastAsia="Times New Roman" w:cstheme="minorHAnsi"/>
          <w:lang w:eastAsia="fr-FR"/>
        </w:rPr>
        <w:t xml:space="preserve"> </w:t>
      </w:r>
      <w:r w:rsidR="00F3682A"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Pr>
          <w:rFonts w:eastAsia="Times New Roman" w:cstheme="minorHAnsi"/>
          <w:lang w:eastAsia="fr-FR"/>
        </w:rPr>
        <w:t xml:space="preserve">, </w:t>
      </w:r>
      <w:r w:rsidR="00A6626A" w:rsidRPr="00F3682A">
        <w:rPr>
          <w:rFonts w:eastAsia="Times New Roman" w:cstheme="minorHAnsi"/>
          <w:lang w:eastAsia="fr-FR"/>
        </w:rPr>
        <w:t xml:space="preserve">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xml:space="preserve">. </w:t>
      </w:r>
    </w:p>
    <w:p w14:paraId="62BDBA51" w14:textId="77777777" w:rsidR="00A6626A" w:rsidRDefault="00A6626A" w:rsidP="00EE60D8">
      <w:pPr>
        <w:spacing w:after="0" w:line="240" w:lineRule="auto"/>
        <w:rPr>
          <w:rFonts w:eastAsia="Times New Roman" w:cstheme="minorHAnsi"/>
          <w:sz w:val="10"/>
          <w:szCs w:val="10"/>
          <w:lang w:eastAsia="fr-FR"/>
        </w:rPr>
      </w:pPr>
    </w:p>
    <w:p w14:paraId="05BC8DE6" w14:textId="27F21B2A"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8974CF">
        <w:rPr>
          <w:rFonts w:eastAsia="Times New Roman" w:cstheme="minorHAnsi"/>
          <w:b/>
          <w:bCs/>
          <w:u w:val="single"/>
          <w:lang w:eastAsia="fr-FR"/>
        </w:rPr>
        <w:t>5</w:t>
      </w:r>
      <w:r w:rsidR="00522DE6">
        <w:rPr>
          <w:rFonts w:eastAsia="Times New Roman" w:cstheme="minorHAnsi"/>
          <w:b/>
          <w:bCs/>
          <w:u w:val="single"/>
          <w:lang w:eastAsia="fr-FR"/>
        </w:rPr>
        <w:t xml:space="preserve">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74E45D12" w14:textId="4973151D" w:rsidR="00307228" w:rsidRDefault="00D030BE" w:rsidP="00A6626A">
      <w:pPr>
        <w:spacing w:after="0" w:line="240" w:lineRule="auto"/>
        <w:rPr>
          <w:rFonts w:eastAsia="Times New Roman" w:cstheme="minorHAnsi"/>
          <w:sz w:val="24"/>
          <w:szCs w:val="24"/>
          <w:lang w:eastAsia="fr-FR"/>
        </w:rPr>
      </w:pPr>
      <w:r w:rsidRPr="00D030BE">
        <w:rPr>
          <w:rFonts w:eastAsia="Times New Roman" w:cstheme="minorHAnsi"/>
          <w:lang w:eastAsia="fr-FR"/>
        </w:rPr>
        <w:t>Toute</w:t>
      </w:r>
      <w:r w:rsidR="00211A25">
        <w:rPr>
          <w:rFonts w:eastAsia="Times New Roman" w:cstheme="minorHAnsi"/>
          <w:lang w:eastAsia="fr-FR"/>
        </w:rPr>
        <w:t xml:space="preserve"> formation commencée est </w:t>
      </w:r>
      <w:r w:rsidR="006C5B97">
        <w:rPr>
          <w:rFonts w:eastAsia="Times New Roman" w:cstheme="minorHAnsi"/>
          <w:lang w:eastAsia="fr-FR"/>
        </w:rPr>
        <w:t>due</w:t>
      </w:r>
      <w:r w:rsidRPr="00D030BE">
        <w:rPr>
          <w:rFonts w:eastAsia="Times New Roman" w:cstheme="minorHAnsi"/>
          <w:lang w:eastAsia="fr-FR"/>
        </w:rPr>
        <w:t>.</w:t>
      </w:r>
      <w:r w:rsidR="00211A25">
        <w:rPr>
          <w:rFonts w:eastAsia="Times New Roman" w:cstheme="minorHAnsi"/>
          <w:lang w:eastAsia="fr-FR"/>
        </w:rPr>
        <w:t xml:space="preserve"> </w:t>
      </w:r>
      <w:r w:rsidRPr="00D030BE">
        <w:rPr>
          <w:rFonts w:eastAsia="Times New Roman" w:cstheme="minorHAnsi"/>
          <w:lang w:eastAsia="fr-FR"/>
        </w:rPr>
        <w:t>En cas d’abandon de la formation du fait du stagiaire pour un autre motif que la force majeure dûment reconnue</w:t>
      </w:r>
      <w:r w:rsidR="006C5B97">
        <w:rPr>
          <w:rFonts w:eastAsia="Times New Roman" w:cstheme="minorHAnsi"/>
          <w:lang w:eastAsia="fr-FR"/>
        </w:rPr>
        <w:t>, une autre date sera proposée afin de finaliser la formation et obtenir la délivrance du certificat.</w:t>
      </w: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9"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20"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0"/>
    </w:p>
    <w:p w14:paraId="4A5AEFF8" w14:textId="77777777" w:rsidR="004B57B0" w:rsidRPr="00D54A9C" w:rsidRDefault="004B57B0" w:rsidP="004B57B0">
      <w:pPr>
        <w:spacing w:after="0" w:line="240" w:lineRule="auto"/>
        <w:rPr>
          <w:rFonts w:eastAsia="Times New Roman" w:cstheme="minorHAnsi"/>
          <w:sz w:val="10"/>
          <w:szCs w:val="10"/>
          <w:lang w:eastAsia="fr-FR"/>
        </w:rPr>
      </w:pPr>
    </w:p>
    <w:p w14:paraId="43F8BFCA" w14:textId="633D2B2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1"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1"/>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637DA9">
        <w:rPr>
          <w:rFonts w:eastAsia="Times New Roman" w:cstheme="minorHAnsi"/>
          <w:lang w:eastAsia="fr-FR"/>
        </w:rPr>
        <w:t>Jonathan DIHO</w:t>
      </w:r>
      <w:r>
        <w:rPr>
          <w:rFonts w:eastAsia="Times New Roman" w:cstheme="minorHAnsi"/>
          <w:lang w:eastAsia="fr-FR"/>
        </w:rPr>
        <w:t>, Président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2"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2"/>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7D572C4E" w14:textId="53A6E0B3" w:rsidR="00D54A9C" w:rsidRDefault="00D54A9C"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i/>
          <w:iCs/>
          <w:sz w:val="20"/>
          <w:szCs w:val="20"/>
          <w:lang w:eastAsia="fr-FR"/>
        </w:rPr>
      </w:pPr>
      <w:r>
        <w:rPr>
          <w:rFonts w:eastAsia="Times New Roman" w:cstheme="minorHAnsi"/>
          <w:i/>
          <w:iCs/>
          <w:noProof/>
          <w:sz w:val="20"/>
          <w:szCs w:val="20"/>
          <w:lang w:eastAsia="fr-FR"/>
        </w:rPr>
        <mc:AlternateContent>
          <mc:Choice Requires="wps">
            <w:drawing>
              <wp:anchor distT="0" distB="0" distL="114300" distR="114300" simplePos="0" relativeHeight="251663360" behindDoc="0" locked="0" layoutInCell="1" allowOverlap="1" wp14:anchorId="44071868" wp14:editId="09C8B921">
                <wp:simplePos x="0" y="0"/>
                <wp:positionH relativeFrom="column">
                  <wp:posOffset>3771900</wp:posOffset>
                </wp:positionH>
                <wp:positionV relativeFrom="paragraph">
                  <wp:posOffset>64135</wp:posOffset>
                </wp:positionV>
                <wp:extent cx="1971675" cy="1009650"/>
                <wp:effectExtent l="0" t="0" r="9525" b="0"/>
                <wp:wrapNone/>
                <wp:docPr id="568423470" name="Zone de texte 7"/>
                <wp:cNvGraphicFramePr/>
                <a:graphic xmlns:a="http://schemas.openxmlformats.org/drawingml/2006/main">
                  <a:graphicData uri="http://schemas.microsoft.com/office/word/2010/wordprocessingShape">
                    <wps:wsp>
                      <wps:cNvSpPr txBox="1"/>
                      <wps:spPr>
                        <a:xfrm>
                          <a:off x="0" y="0"/>
                          <a:ext cx="1971675" cy="1009650"/>
                        </a:xfrm>
                        <a:prstGeom prst="rect">
                          <a:avLst/>
                        </a:prstGeom>
                        <a:solidFill>
                          <a:schemeClr val="lt1"/>
                        </a:solidFill>
                        <a:ln w="6350">
                          <a:noFill/>
                        </a:ln>
                      </wps:spPr>
                      <wps:txbx>
                        <w:txbxContent>
                          <w:p w14:paraId="2B402B2A" w14:textId="2C6568E9" w:rsidR="00D54A9C" w:rsidRDefault="00D54A9C">
                            <w:r>
                              <w:rPr>
                                <w:noProof/>
                              </w:rPr>
                              <w:drawing>
                                <wp:inline distT="0" distB="0" distL="0" distR="0" wp14:anchorId="49766E4A" wp14:editId="47D4223A">
                                  <wp:extent cx="1782445" cy="809494"/>
                                  <wp:effectExtent l="0" t="0" r="8255" b="0"/>
                                  <wp:docPr id="10848534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53478" name="Image 8"/>
                                          <pic:cNvPicPr/>
                                        </pic:nvPicPr>
                                        <pic:blipFill>
                                          <a:blip r:embed="rId11">
                                            <a:extLst>
                                              <a:ext uri="{28A0092B-C50C-407E-A947-70E740481C1C}">
                                                <a14:useLocalDpi xmlns:a14="http://schemas.microsoft.com/office/drawing/2010/main" val="0"/>
                                              </a:ext>
                                            </a:extLst>
                                          </a:blip>
                                          <a:stretch>
                                            <a:fillRect/>
                                          </a:stretch>
                                        </pic:blipFill>
                                        <pic:spPr>
                                          <a:xfrm>
                                            <a:off x="0" y="0"/>
                                            <a:ext cx="1782445" cy="8094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071868" id="Zone de texte 7" o:spid="_x0000_s1029" type="#_x0000_t202" style="position:absolute;margin-left:297pt;margin-top:5.05pt;width:155.25pt;height:7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" fillcolor="white [3201]" stroked="f" strokeweight=".5pt">
                <v:textbox>
                  <w:txbxContent>
                    <w:p w14:paraId="2B402B2A" w14:textId="2C6568E9" w:rsidR="00D54A9C" w:rsidRDefault="00D54A9C">
                      <w:r>
                        <w:rPr>
                          <w:noProof/>
                        </w:rPr>
                        <w:drawing>
                          <wp:inline distT="0" distB="0" distL="0" distR="0" wp14:anchorId="49766E4A" wp14:editId="47D4223A">
                            <wp:extent cx="1782445" cy="809494"/>
                            <wp:effectExtent l="0" t="0" r="8255" b="0"/>
                            <wp:docPr id="108485347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53478" name="Image 8"/>
                                    <pic:cNvPicPr/>
                                  </pic:nvPicPr>
                                  <pic:blipFill>
                                    <a:blip r:embed="rId11">
                                      <a:extLst>
                                        <a:ext uri="{28A0092B-C50C-407E-A947-70E740481C1C}">
                                          <a14:useLocalDpi xmlns:a14="http://schemas.microsoft.com/office/drawing/2010/main" val="0"/>
                                        </a:ext>
                                      </a:extLst>
                                    </a:blip>
                                    <a:stretch>
                                      <a:fillRect/>
                                    </a:stretch>
                                  </pic:blipFill>
                                  <pic:spPr>
                                    <a:xfrm>
                                      <a:off x="0" y="0"/>
                                      <a:ext cx="1782445" cy="809494"/>
                                    </a:xfrm>
                                    <a:prstGeom prst="rect">
                                      <a:avLst/>
                                    </a:prstGeom>
                                  </pic:spPr>
                                </pic:pic>
                              </a:graphicData>
                            </a:graphic>
                          </wp:inline>
                        </w:drawing>
                      </w:r>
                    </w:p>
                  </w:txbxContent>
                </v:textbox>
              </v:shape>
            </w:pict>
          </mc:Fallback>
        </mc:AlternateContent>
      </w:r>
      <w:r w:rsidRPr="004B57B0">
        <w:rPr>
          <w:rFonts w:eastAsia="Times New Roman" w:cstheme="minorHAnsi"/>
          <w:i/>
          <w:iCs/>
          <w:sz w:val="20"/>
          <w:szCs w:val="20"/>
          <w:lang w:eastAsia="fr-FR"/>
        </w:rPr>
        <w:t>(Nom et Prénom)</w:t>
      </w:r>
      <w:r w:rsidRPr="004B57B0">
        <w:rPr>
          <w:rFonts w:eastAsia="Times New Roman" w:cstheme="minorHAnsi"/>
          <w:lang w:eastAsia="fr-FR"/>
        </w:rPr>
        <w:tab/>
      </w:r>
      <w:r>
        <w:rPr>
          <w:rFonts w:eastAsia="Times New Roman" w:cstheme="minorHAnsi"/>
          <w:lang w:eastAsia="fr-FR"/>
        </w:rPr>
        <w:t xml:space="preserve">  </w:t>
      </w:r>
    </w:p>
    <w:p w14:paraId="2EBB4FFA" w14:textId="77777777" w:rsidR="00D54A9C" w:rsidRDefault="00D54A9C" w:rsidP="00D54A9C">
      <w:pPr>
        <w:rPr>
          <w:rFonts w:eastAsia="Times New Roman" w:cstheme="minorHAnsi"/>
          <w:i/>
          <w:iCs/>
          <w:sz w:val="20"/>
          <w:szCs w:val="20"/>
          <w:lang w:eastAsia="fr-FR"/>
        </w:rPr>
      </w:pPr>
    </w:p>
    <w:p w14:paraId="5DBFF270" w14:textId="77777777" w:rsidR="00D54A9C" w:rsidRDefault="00D54A9C" w:rsidP="00D54A9C">
      <w:pPr>
        <w:rPr>
          <w:rFonts w:eastAsia="Times New Roman" w:cstheme="minorHAnsi"/>
          <w:i/>
          <w:iCs/>
          <w:sz w:val="20"/>
          <w:szCs w:val="20"/>
          <w:lang w:eastAsia="fr-FR"/>
        </w:rPr>
      </w:pPr>
    </w:p>
    <w:p w14:paraId="49BC07E8" w14:textId="0C91F203" w:rsidR="00D54A9C" w:rsidRDefault="00D54A9C"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lang w:eastAsia="fr-FR"/>
        </w:rPr>
      </w:pPr>
      <w:r>
        <w:rPr>
          <w:rFonts w:eastAsia="Times New Roman" w:cstheme="minorHAnsi"/>
          <w:lang w:eastAsia="fr-FR"/>
        </w:rPr>
        <w:t xml:space="preserve">                                                                                    </w:t>
      </w:r>
      <w:r>
        <w:rPr>
          <w:rFonts w:eastAsia="Times New Roman" w:cstheme="minorHAnsi"/>
          <w:lang w:eastAsia="fr-FR"/>
        </w:rPr>
        <w:tab/>
      </w:r>
    </w:p>
    <w:p w14:paraId="52A31F27" w14:textId="6E85B05A" w:rsidR="004B57B0" w:rsidRDefault="00D54A9C" w:rsidP="00D54A9C">
      <w:pPr>
        <w:spacing w:after="0" w:line="240" w:lineRule="auto"/>
        <w:rPr>
          <w:rFonts w:eastAsia="Times New Roman" w:cstheme="minorHAnsi"/>
          <w:lang w:eastAsia="fr-FR"/>
        </w:rPr>
      </w:pP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4B57B0">
        <w:rPr>
          <w:rFonts w:eastAsia="Times New Roman" w:cstheme="minorHAnsi"/>
          <w:lang w:eastAsia="fr-FR"/>
        </w:rPr>
        <w:t xml:space="preserve"> </w:t>
      </w:r>
    </w:p>
    <w:p w14:paraId="1669C79C" w14:textId="77777777" w:rsidR="00D54A9C" w:rsidRDefault="00D54A9C" w:rsidP="004B57B0">
      <w:pPr>
        <w:spacing w:after="0" w:line="240" w:lineRule="auto"/>
        <w:rPr>
          <w:rFonts w:eastAsia="Times New Roman" w:cstheme="minorHAnsi"/>
          <w:lang w:eastAsia="fr-FR"/>
        </w:rPr>
      </w:pPr>
    </w:p>
    <w:p w14:paraId="78DF3405" w14:textId="2F2E185F" w:rsidR="004B57B0" w:rsidRP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lastRenderedPageBreak/>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20F4170E" w14:textId="2AB48C69" w:rsidR="00307228" w:rsidRDefault="004B57B0" w:rsidP="006C5B97">
      <w:pPr>
        <w:spacing w:after="0" w:line="240" w:lineRule="auto"/>
        <w:rPr>
          <w:rFonts w:eastAsia="Times New Roman" w:cstheme="minorHAnsi"/>
          <w:sz w:val="24"/>
          <w:szCs w:val="24"/>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3"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3"/>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4CDA9033"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877A55">
        <w:rPr>
          <w:rFonts w:eastAsia="Times New Roman" w:cstheme="minorHAnsi"/>
          <w:sz w:val="24"/>
          <w:szCs w:val="24"/>
          <w:lang w:eastAsia="fr-FR"/>
        </w:rPr>
        <w:t>au recyclage PSC (FC PSC)</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24674938"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 et que je remplis les conditions requises pour m’inscrire</w:t>
      </w:r>
      <w:r w:rsidR="006C5B97">
        <w:rPr>
          <w:rFonts w:asciiTheme="minorHAnsi" w:eastAsia="Times New Roman" w:hAnsiTheme="minorHAnsi" w:cstheme="minorHAnsi"/>
        </w:rPr>
        <w:t>.</w:t>
      </w:r>
    </w:p>
    <w:p w14:paraId="7F3FA1A0" w14:textId="2970AD15"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Avoir pris connaissance des conditions d’organisation de la formation.</w:t>
      </w:r>
    </w:p>
    <w:p w14:paraId="57D0A63A" w14:textId="1E675118" w:rsidR="00AF03A8"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pPr>
        <w:pStyle w:val="Paragraphedeliste"/>
        <w:numPr>
          <w:ilvl w:val="0"/>
          <w:numId w:val="5"/>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4" w:name="_Hlk178004575"/>
      <w:r>
        <w:rPr>
          <w:rFonts w:asciiTheme="minorHAnsi" w:eastAsia="Times New Roman" w:hAnsiTheme="minorHAnsi" w:cstheme="minorHAnsi"/>
        </w:rPr>
        <w:t>(1 semaine avant le premier jour de formation)</w:t>
      </w:r>
    </w:p>
    <w:bookmarkEnd w:id="24"/>
    <w:p w14:paraId="33AB8019" w14:textId="20337693" w:rsidR="00AF03A8" w:rsidRPr="008B1D6B" w:rsidRDefault="008B1D6B">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pPr>
        <w:pStyle w:val="Paragraphedeliste"/>
        <w:numPr>
          <w:ilvl w:val="0"/>
          <w:numId w:val="5"/>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101B448F"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 diplôme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p>
    <w:p w14:paraId="48F8CA7F" w14:textId="2E77057E" w:rsidR="008B1D6B" w:rsidRPr="00CC2F1E" w:rsidRDefault="00CC2F1E">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5"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6"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D54A9C">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7"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7"/>
    </w:p>
    <w:p w14:paraId="43FD190F" w14:textId="77777777" w:rsidR="00FB10FA" w:rsidRDefault="00FB10FA" w:rsidP="00D54A9C">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28"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8"/>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D54A9C">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29"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29"/>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12B67E33" w14:textId="77777777" w:rsidR="00D54A9C" w:rsidRDefault="00D54A9C" w:rsidP="00FB10FA">
      <w:pPr>
        <w:pStyle w:val="Paragraphedeliste"/>
        <w:spacing w:line="276" w:lineRule="auto"/>
        <w:ind w:left="0"/>
        <w:rPr>
          <w:rFonts w:asciiTheme="minorHAnsi" w:hAnsiTheme="minorHAnsi" w:cstheme="minorHAnsi"/>
          <w:sz w:val="22"/>
          <w:szCs w:val="22"/>
        </w:rPr>
      </w:pPr>
    </w:p>
    <w:p w14:paraId="0946CAAD"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30"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0"/>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1"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1"/>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44D120F7" w14:textId="77777777" w:rsidR="00D54A9C" w:rsidRDefault="00D54A9C" w:rsidP="00FB10FA">
      <w:pPr>
        <w:pStyle w:val="Paragraphedeliste"/>
        <w:ind w:left="0"/>
        <w:rPr>
          <w:rFonts w:asciiTheme="minorHAnsi" w:hAnsiTheme="minorHAnsi" w:cstheme="minorHAnsi"/>
          <w:sz w:val="22"/>
          <w:szCs w:val="22"/>
        </w:rPr>
      </w:pPr>
    </w:p>
    <w:p w14:paraId="2EF74630" w14:textId="77777777" w:rsidR="00D54A9C" w:rsidRDefault="00D54A9C"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956F93A"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5"/>
    <w:bookmarkEnd w:id="26"/>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6C65BCDC" w14:textId="77777777" w:rsidR="00D54A9C" w:rsidRDefault="00D54A9C" w:rsidP="00DB6F41">
      <w:pPr>
        <w:spacing w:after="0" w:line="240" w:lineRule="auto"/>
        <w:jc w:val="center"/>
        <w:rPr>
          <w:rFonts w:eastAsia="Times New Roman" w:cstheme="minorHAnsi"/>
          <w:sz w:val="24"/>
          <w:szCs w:val="24"/>
          <w:lang w:eastAsia="fr-FR"/>
        </w:rPr>
      </w:pPr>
    </w:p>
    <w:p w14:paraId="496C6F82" w14:textId="77777777" w:rsidR="00D54A9C" w:rsidRDefault="00D54A9C" w:rsidP="00DB6F41">
      <w:pPr>
        <w:spacing w:after="0" w:line="240" w:lineRule="auto"/>
        <w:jc w:val="center"/>
        <w:rPr>
          <w:rFonts w:eastAsia="Times New Roman" w:cstheme="minorHAnsi"/>
          <w:sz w:val="24"/>
          <w:szCs w:val="24"/>
          <w:lang w:eastAsia="fr-FR"/>
        </w:rPr>
      </w:pPr>
    </w:p>
    <w:p w14:paraId="4604170C" w14:textId="77777777" w:rsidR="00D54A9C" w:rsidRDefault="00D54A9C"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7647A09"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30"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CwTPKt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17647A09"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E60747">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58333BD9" w:rsidR="00B36E15" w:rsidRDefault="00E60747"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2"/>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3"/>
      <w:footerReference w:type="default" r:id="rId14"/>
      <w:headerReference w:type="first" r:id="rId15"/>
      <w:footerReference w:type="first" r:id="rId1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F9C078" w14:textId="77777777" w:rsidR="00BB2C13" w:rsidRDefault="00BB2C13" w:rsidP="00C55CD7">
      <w:pPr>
        <w:spacing w:after="0" w:line="240" w:lineRule="auto"/>
      </w:pPr>
      <w:r>
        <w:separator/>
      </w:r>
    </w:p>
  </w:endnote>
  <w:endnote w:type="continuationSeparator" w:id="0">
    <w:p w14:paraId="77A6F66A" w14:textId="77777777" w:rsidR="00BB2C13" w:rsidRDefault="00BB2C13"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B79" w14:textId="77777777" w:rsidR="00BB2C13" w:rsidRDefault="00BB2C13" w:rsidP="00C55CD7">
      <w:pPr>
        <w:spacing w:after="0" w:line="240" w:lineRule="auto"/>
      </w:pPr>
      <w:r>
        <w:separator/>
      </w:r>
    </w:p>
  </w:footnote>
  <w:footnote w:type="continuationSeparator" w:id="0">
    <w:p w14:paraId="09634EA0" w14:textId="77777777" w:rsidR="00BB2C13" w:rsidRDefault="00BB2C13"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1"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18BD809B"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A8648F">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1E0727D5"/>
    <w:multiLevelType w:val="hybridMultilevel"/>
    <w:tmpl w:val="F198DB44"/>
    <w:lvl w:ilvl="0" w:tplc="FFFFFFFF">
      <w:start w:val="1"/>
      <w:numFmt w:val="decimal"/>
      <w:lvlText w:val="%1-"/>
      <w:lvlJc w:val="left"/>
      <w:pPr>
        <w:ind w:left="720" w:hanging="360"/>
      </w:pPr>
      <w:rPr>
        <w:rFonts w:hint="default"/>
        <w:b/>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15:restartNumberingAfterBreak="0">
    <w:nsid w:val="37974CB7"/>
    <w:multiLevelType w:val="hybridMultilevel"/>
    <w:tmpl w:val="7E58782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39309335">
    <w:abstractNumId w:val="1"/>
  </w:num>
  <w:num w:numId="2" w16cid:durableId="266237103">
    <w:abstractNumId w:val="7"/>
  </w:num>
  <w:num w:numId="3" w16cid:durableId="22678681">
    <w:abstractNumId w:val="11"/>
  </w:num>
  <w:num w:numId="4" w16cid:durableId="1121997446">
    <w:abstractNumId w:val="6"/>
  </w:num>
  <w:num w:numId="5" w16cid:durableId="1955165816">
    <w:abstractNumId w:val="4"/>
  </w:num>
  <w:num w:numId="6" w16cid:durableId="332341847">
    <w:abstractNumId w:val="5"/>
  </w:num>
  <w:num w:numId="7" w16cid:durableId="1536037721">
    <w:abstractNumId w:val="0"/>
  </w:num>
  <w:num w:numId="8" w16cid:durableId="995301068">
    <w:abstractNumId w:val="9"/>
  </w:num>
  <w:num w:numId="9" w16cid:durableId="145247189">
    <w:abstractNumId w:val="10"/>
  </w:num>
  <w:num w:numId="10" w16cid:durableId="687408408">
    <w:abstractNumId w:val="8"/>
  </w:num>
  <w:num w:numId="11" w16cid:durableId="1768381532">
    <w:abstractNumId w:val="3"/>
  </w:num>
  <w:num w:numId="12" w16cid:durableId="1500847127">
    <w:abstractNumId w:val="2"/>
  </w:num>
  <w:num w:numId="13" w16cid:durableId="389571632">
    <w:abstractNumId w:val="7"/>
  </w:num>
  <w:num w:numId="14" w16cid:durableId="688261448">
    <w:abstractNumId w:val="1"/>
  </w:num>
  <w:num w:numId="15" w16cid:durableId="193215459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P5zyTyqR2BoHe4fRmdvOfS8PGsb2GkfwSAv+fSl4UnRBRG7Cy90QRiieqnNP6/TaTeah2B2WreMvQ1W0BJEzdw==" w:salt="VTCb/EudFL2/zRMuG+IBW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4F05"/>
    <w:rsid w:val="00021004"/>
    <w:rsid w:val="00021E58"/>
    <w:rsid w:val="000227B7"/>
    <w:rsid w:val="00024F5D"/>
    <w:rsid w:val="000343E9"/>
    <w:rsid w:val="00040460"/>
    <w:rsid w:val="000429B6"/>
    <w:rsid w:val="00051937"/>
    <w:rsid w:val="000545A9"/>
    <w:rsid w:val="00055067"/>
    <w:rsid w:val="00056EB8"/>
    <w:rsid w:val="00064CFC"/>
    <w:rsid w:val="00094592"/>
    <w:rsid w:val="000966D0"/>
    <w:rsid w:val="00097440"/>
    <w:rsid w:val="000A002A"/>
    <w:rsid w:val="000A0751"/>
    <w:rsid w:val="000B135E"/>
    <w:rsid w:val="000C4782"/>
    <w:rsid w:val="000C5851"/>
    <w:rsid w:val="000C59CF"/>
    <w:rsid w:val="000D2FFB"/>
    <w:rsid w:val="000D5491"/>
    <w:rsid w:val="000F6928"/>
    <w:rsid w:val="000F6F74"/>
    <w:rsid w:val="00104BA9"/>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A1FBB"/>
    <w:rsid w:val="001A567B"/>
    <w:rsid w:val="001C64F2"/>
    <w:rsid w:val="001D5C39"/>
    <w:rsid w:val="001E19E2"/>
    <w:rsid w:val="001E3D7D"/>
    <w:rsid w:val="001E5636"/>
    <w:rsid w:val="001F3D71"/>
    <w:rsid w:val="001F487B"/>
    <w:rsid w:val="0020278D"/>
    <w:rsid w:val="00206343"/>
    <w:rsid w:val="00211A25"/>
    <w:rsid w:val="00211F7A"/>
    <w:rsid w:val="00217946"/>
    <w:rsid w:val="00226F3D"/>
    <w:rsid w:val="00234310"/>
    <w:rsid w:val="002343AD"/>
    <w:rsid w:val="00237051"/>
    <w:rsid w:val="00253A7E"/>
    <w:rsid w:val="002634B3"/>
    <w:rsid w:val="002636EA"/>
    <w:rsid w:val="00270CB5"/>
    <w:rsid w:val="002800FC"/>
    <w:rsid w:val="00284943"/>
    <w:rsid w:val="00290C94"/>
    <w:rsid w:val="00293AD8"/>
    <w:rsid w:val="00294C07"/>
    <w:rsid w:val="00295FAB"/>
    <w:rsid w:val="002A4A15"/>
    <w:rsid w:val="002B196F"/>
    <w:rsid w:val="002D781C"/>
    <w:rsid w:val="002E150B"/>
    <w:rsid w:val="00303D7B"/>
    <w:rsid w:val="00307228"/>
    <w:rsid w:val="00311266"/>
    <w:rsid w:val="003203D0"/>
    <w:rsid w:val="00346F09"/>
    <w:rsid w:val="003907BC"/>
    <w:rsid w:val="003C076A"/>
    <w:rsid w:val="003D0339"/>
    <w:rsid w:val="003D2FDA"/>
    <w:rsid w:val="003E262A"/>
    <w:rsid w:val="00403211"/>
    <w:rsid w:val="00405E83"/>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A4DCC"/>
    <w:rsid w:val="004A641C"/>
    <w:rsid w:val="004B2A05"/>
    <w:rsid w:val="004B46F8"/>
    <w:rsid w:val="004B57B0"/>
    <w:rsid w:val="004C0B40"/>
    <w:rsid w:val="004C119A"/>
    <w:rsid w:val="004C15B9"/>
    <w:rsid w:val="004E155D"/>
    <w:rsid w:val="004F1103"/>
    <w:rsid w:val="004F14B2"/>
    <w:rsid w:val="00504AC6"/>
    <w:rsid w:val="00510589"/>
    <w:rsid w:val="00512285"/>
    <w:rsid w:val="00517BD2"/>
    <w:rsid w:val="00522DE6"/>
    <w:rsid w:val="005257EE"/>
    <w:rsid w:val="00525C07"/>
    <w:rsid w:val="00551155"/>
    <w:rsid w:val="005533AA"/>
    <w:rsid w:val="00555112"/>
    <w:rsid w:val="005606D8"/>
    <w:rsid w:val="005771A8"/>
    <w:rsid w:val="00581800"/>
    <w:rsid w:val="005864B1"/>
    <w:rsid w:val="00587956"/>
    <w:rsid w:val="00592E67"/>
    <w:rsid w:val="00593D65"/>
    <w:rsid w:val="005A7B82"/>
    <w:rsid w:val="005B234D"/>
    <w:rsid w:val="005C7203"/>
    <w:rsid w:val="005D2195"/>
    <w:rsid w:val="005E031F"/>
    <w:rsid w:val="005E6334"/>
    <w:rsid w:val="00626CBB"/>
    <w:rsid w:val="0063043A"/>
    <w:rsid w:val="00637DA9"/>
    <w:rsid w:val="00641ADB"/>
    <w:rsid w:val="006507C7"/>
    <w:rsid w:val="006513BA"/>
    <w:rsid w:val="0066441D"/>
    <w:rsid w:val="006738AD"/>
    <w:rsid w:val="00673FF2"/>
    <w:rsid w:val="006751AC"/>
    <w:rsid w:val="00683BEB"/>
    <w:rsid w:val="00684D0B"/>
    <w:rsid w:val="006A10C9"/>
    <w:rsid w:val="006A2D87"/>
    <w:rsid w:val="006A36F7"/>
    <w:rsid w:val="006B5142"/>
    <w:rsid w:val="006C2FDC"/>
    <w:rsid w:val="006C400B"/>
    <w:rsid w:val="006C5B97"/>
    <w:rsid w:val="006D151E"/>
    <w:rsid w:val="006D5282"/>
    <w:rsid w:val="006E168F"/>
    <w:rsid w:val="006F1B53"/>
    <w:rsid w:val="006F6AF3"/>
    <w:rsid w:val="006F6F72"/>
    <w:rsid w:val="00712240"/>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3015F"/>
    <w:rsid w:val="00833583"/>
    <w:rsid w:val="00834721"/>
    <w:rsid w:val="00845C07"/>
    <w:rsid w:val="00854609"/>
    <w:rsid w:val="008636FC"/>
    <w:rsid w:val="00867547"/>
    <w:rsid w:val="0087619C"/>
    <w:rsid w:val="00877A55"/>
    <w:rsid w:val="00882EA6"/>
    <w:rsid w:val="00884796"/>
    <w:rsid w:val="00885628"/>
    <w:rsid w:val="00890E93"/>
    <w:rsid w:val="0089119D"/>
    <w:rsid w:val="008974CF"/>
    <w:rsid w:val="008A434B"/>
    <w:rsid w:val="008B086B"/>
    <w:rsid w:val="008B1D6B"/>
    <w:rsid w:val="008B7EC5"/>
    <w:rsid w:val="008C392B"/>
    <w:rsid w:val="008C480F"/>
    <w:rsid w:val="008C7CB4"/>
    <w:rsid w:val="008E073C"/>
    <w:rsid w:val="008F1C5A"/>
    <w:rsid w:val="008F314B"/>
    <w:rsid w:val="008F3926"/>
    <w:rsid w:val="00927DAA"/>
    <w:rsid w:val="009414AD"/>
    <w:rsid w:val="00942BD4"/>
    <w:rsid w:val="0095686E"/>
    <w:rsid w:val="009618D8"/>
    <w:rsid w:val="009642A1"/>
    <w:rsid w:val="0098610F"/>
    <w:rsid w:val="009914B6"/>
    <w:rsid w:val="009919BB"/>
    <w:rsid w:val="00992743"/>
    <w:rsid w:val="009A402C"/>
    <w:rsid w:val="009A56C6"/>
    <w:rsid w:val="009B1173"/>
    <w:rsid w:val="009B7D49"/>
    <w:rsid w:val="009E0512"/>
    <w:rsid w:val="009F43BC"/>
    <w:rsid w:val="00A004AD"/>
    <w:rsid w:val="00A216BC"/>
    <w:rsid w:val="00A26599"/>
    <w:rsid w:val="00A31F25"/>
    <w:rsid w:val="00A34D38"/>
    <w:rsid w:val="00A35974"/>
    <w:rsid w:val="00A43B31"/>
    <w:rsid w:val="00A553D2"/>
    <w:rsid w:val="00A61AA2"/>
    <w:rsid w:val="00A62173"/>
    <w:rsid w:val="00A633DA"/>
    <w:rsid w:val="00A6626A"/>
    <w:rsid w:val="00A6794D"/>
    <w:rsid w:val="00A725FA"/>
    <w:rsid w:val="00A81B01"/>
    <w:rsid w:val="00A842AD"/>
    <w:rsid w:val="00A8648F"/>
    <w:rsid w:val="00A865BF"/>
    <w:rsid w:val="00A92AED"/>
    <w:rsid w:val="00A963BD"/>
    <w:rsid w:val="00A96D6E"/>
    <w:rsid w:val="00AA11BB"/>
    <w:rsid w:val="00AA12C7"/>
    <w:rsid w:val="00AA46A3"/>
    <w:rsid w:val="00AA75DD"/>
    <w:rsid w:val="00AC1CB1"/>
    <w:rsid w:val="00AC4406"/>
    <w:rsid w:val="00AC6AAE"/>
    <w:rsid w:val="00AD6C24"/>
    <w:rsid w:val="00AE1DA3"/>
    <w:rsid w:val="00AF03A8"/>
    <w:rsid w:val="00B011F3"/>
    <w:rsid w:val="00B13D54"/>
    <w:rsid w:val="00B20ADA"/>
    <w:rsid w:val="00B24C15"/>
    <w:rsid w:val="00B251AF"/>
    <w:rsid w:val="00B270C7"/>
    <w:rsid w:val="00B3259E"/>
    <w:rsid w:val="00B33B2E"/>
    <w:rsid w:val="00B3563D"/>
    <w:rsid w:val="00B36E15"/>
    <w:rsid w:val="00B47056"/>
    <w:rsid w:val="00B6221E"/>
    <w:rsid w:val="00B62BF1"/>
    <w:rsid w:val="00B67F69"/>
    <w:rsid w:val="00B7011F"/>
    <w:rsid w:val="00B76D80"/>
    <w:rsid w:val="00B81320"/>
    <w:rsid w:val="00B91BC7"/>
    <w:rsid w:val="00B92293"/>
    <w:rsid w:val="00BA1660"/>
    <w:rsid w:val="00BA4443"/>
    <w:rsid w:val="00BA6132"/>
    <w:rsid w:val="00BB2C13"/>
    <w:rsid w:val="00BC28C9"/>
    <w:rsid w:val="00BC7CEE"/>
    <w:rsid w:val="00BD08E1"/>
    <w:rsid w:val="00BD09E8"/>
    <w:rsid w:val="00BF0340"/>
    <w:rsid w:val="00BF4E7F"/>
    <w:rsid w:val="00BF72D8"/>
    <w:rsid w:val="00C038F8"/>
    <w:rsid w:val="00C16173"/>
    <w:rsid w:val="00C50C91"/>
    <w:rsid w:val="00C55CD7"/>
    <w:rsid w:val="00C55E91"/>
    <w:rsid w:val="00C67AA9"/>
    <w:rsid w:val="00C71CDC"/>
    <w:rsid w:val="00C757E1"/>
    <w:rsid w:val="00C81D8A"/>
    <w:rsid w:val="00C93AC4"/>
    <w:rsid w:val="00CC2F1E"/>
    <w:rsid w:val="00CD7CCE"/>
    <w:rsid w:val="00CE1F3E"/>
    <w:rsid w:val="00CE31B9"/>
    <w:rsid w:val="00CE570E"/>
    <w:rsid w:val="00CF7D2D"/>
    <w:rsid w:val="00D01DEF"/>
    <w:rsid w:val="00D030BE"/>
    <w:rsid w:val="00D11043"/>
    <w:rsid w:val="00D141B7"/>
    <w:rsid w:val="00D26F99"/>
    <w:rsid w:val="00D371F9"/>
    <w:rsid w:val="00D4005A"/>
    <w:rsid w:val="00D41D5A"/>
    <w:rsid w:val="00D533FB"/>
    <w:rsid w:val="00D54A9C"/>
    <w:rsid w:val="00D6159F"/>
    <w:rsid w:val="00D65D63"/>
    <w:rsid w:val="00D665E3"/>
    <w:rsid w:val="00D704A9"/>
    <w:rsid w:val="00D765F5"/>
    <w:rsid w:val="00DA22EB"/>
    <w:rsid w:val="00DA79FB"/>
    <w:rsid w:val="00DB6F41"/>
    <w:rsid w:val="00DC235F"/>
    <w:rsid w:val="00DC6C59"/>
    <w:rsid w:val="00DD5CD1"/>
    <w:rsid w:val="00DD7520"/>
    <w:rsid w:val="00DE2088"/>
    <w:rsid w:val="00DE21A0"/>
    <w:rsid w:val="00E01898"/>
    <w:rsid w:val="00E05554"/>
    <w:rsid w:val="00E05EE3"/>
    <w:rsid w:val="00E06391"/>
    <w:rsid w:val="00E22716"/>
    <w:rsid w:val="00E418EB"/>
    <w:rsid w:val="00E506E0"/>
    <w:rsid w:val="00E60747"/>
    <w:rsid w:val="00E801DB"/>
    <w:rsid w:val="00E864F5"/>
    <w:rsid w:val="00E91CF4"/>
    <w:rsid w:val="00E9719D"/>
    <w:rsid w:val="00EB21C7"/>
    <w:rsid w:val="00ED7B0C"/>
    <w:rsid w:val="00EE5014"/>
    <w:rsid w:val="00EE5972"/>
    <w:rsid w:val="00EE60D8"/>
    <w:rsid w:val="00F01C2B"/>
    <w:rsid w:val="00F03F89"/>
    <w:rsid w:val="00F0647E"/>
    <w:rsid w:val="00F12FBC"/>
    <w:rsid w:val="00F16977"/>
    <w:rsid w:val="00F2135F"/>
    <w:rsid w:val="00F22BAD"/>
    <w:rsid w:val="00F22FAD"/>
    <w:rsid w:val="00F35125"/>
    <w:rsid w:val="00F3682A"/>
    <w:rsid w:val="00F41EF4"/>
    <w:rsid w:val="00F4346B"/>
    <w:rsid w:val="00F44431"/>
    <w:rsid w:val="00F5261B"/>
    <w:rsid w:val="00F6628F"/>
    <w:rsid w:val="00F70FFB"/>
    <w:rsid w:val="00F7622B"/>
    <w:rsid w:val="00F87CED"/>
    <w:rsid w:val="00FA6C78"/>
    <w:rsid w:val="00FA7968"/>
    <w:rsid w:val="00FB10FA"/>
    <w:rsid w:val="00FB191D"/>
    <w:rsid w:val="00FB576D"/>
    <w:rsid w:val="00FC0476"/>
    <w:rsid w:val="00FC71C8"/>
    <w:rsid w:val="00FD33AC"/>
    <w:rsid w:val="00FD6425"/>
    <w:rsid w:val="00FE53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160435321">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1733</TotalTime>
  <Pages>1</Pages>
  <Words>2117</Words>
  <Characters>11649</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46</cp:revision>
  <cp:lastPrinted>2025-07-10T13:40:00Z</cp:lastPrinted>
  <dcterms:created xsi:type="dcterms:W3CDTF">2024-08-20T14:03:00Z</dcterms:created>
  <dcterms:modified xsi:type="dcterms:W3CDTF">2025-12-01T09:32:00Z</dcterms:modified>
</cp:coreProperties>
</file>