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0FF1469E" w14:textId="6E06E1A8" w:rsidR="00FC1B4A" w:rsidRDefault="00FC1B4A"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MAINTIEN et ACTUALISATION des COMPETENCES </w:t>
      </w:r>
    </w:p>
    <w:p w14:paraId="4957863B" w14:textId="05D6FCA3" w:rsidR="000C5851" w:rsidRDefault="00FC1B4A"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Du </w:t>
      </w:r>
      <w:r w:rsidR="002D09C8">
        <w:rPr>
          <w:rFonts w:eastAsia="Times New Roman" w:cstheme="minorHAnsi"/>
          <w:b/>
          <w:bCs/>
          <w:sz w:val="36"/>
          <w:szCs w:val="36"/>
          <w:lang w:eastAsia="fr-FR"/>
        </w:rPr>
        <w:t xml:space="preserve">SAUVETEUR SECOURISTE </w:t>
      </w:r>
      <w:r>
        <w:rPr>
          <w:rFonts w:eastAsia="Times New Roman" w:cstheme="minorHAnsi"/>
          <w:b/>
          <w:bCs/>
          <w:sz w:val="36"/>
          <w:szCs w:val="36"/>
          <w:lang w:eastAsia="fr-FR"/>
        </w:rPr>
        <w:t>du</w:t>
      </w:r>
      <w:r w:rsidR="002D09C8">
        <w:rPr>
          <w:rFonts w:eastAsia="Times New Roman" w:cstheme="minorHAnsi"/>
          <w:b/>
          <w:bCs/>
          <w:sz w:val="36"/>
          <w:szCs w:val="36"/>
          <w:lang w:eastAsia="fr-FR"/>
        </w:rPr>
        <w:t xml:space="preserve"> TRAVAIL</w:t>
      </w:r>
    </w:p>
    <w:p w14:paraId="3DCC1FCC" w14:textId="4C24D502" w:rsidR="00D4005A" w:rsidRPr="00885628" w:rsidRDefault="00FC1B4A"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MAC SST</w:t>
      </w: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03BDA11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w:t>
      </w:r>
      <w:r w:rsidR="00CD1A01">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6B23DFB0" w:rsidR="00D4005A" w:rsidRPr="00B6221E" w:rsidRDefault="00D4005A" w:rsidP="00B6221E">
      <w:pPr>
        <w:spacing w:after="0"/>
        <w:rPr>
          <w:rFonts w:eastAsia="Times New Roman"/>
        </w:rPr>
      </w:pP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2D68933D" w14:textId="77777777" w:rsidR="003B6734" w:rsidRPr="003B6734" w:rsidRDefault="003B6734" w:rsidP="003B6734">
      <w:pPr>
        <w:spacing w:after="0" w:line="256" w:lineRule="auto"/>
        <w:rPr>
          <w:rFonts w:ascii="Calibri" w:eastAsia="Calibri" w:hAnsi="Calibri" w:cs="Calibri"/>
          <w:b/>
          <w:bCs/>
          <w:u w:val="single"/>
        </w:rPr>
      </w:pPr>
      <w:r w:rsidRPr="003B6734">
        <w:rPr>
          <w:rFonts w:ascii="Calibri" w:eastAsia="Calibri" w:hAnsi="Calibri" w:cs="Calibri"/>
          <w:b/>
          <w:bCs/>
          <w:u w:val="single"/>
        </w:rPr>
        <w:t>FORMATIONS AU SECOURISME</w:t>
      </w:r>
    </w:p>
    <w:p w14:paraId="1FE5600E" w14:textId="77777777" w:rsidR="003B6734" w:rsidRPr="003B6734" w:rsidRDefault="003B6734" w:rsidP="003B6734">
      <w:pPr>
        <w:spacing w:before="240" w:line="240" w:lineRule="auto"/>
        <w:rPr>
          <w:rFonts w:ascii="Calibri" w:eastAsia="Calibri" w:hAnsi="Calibri" w:cs="Calibri"/>
          <w:i/>
          <w:iCs/>
        </w:rPr>
      </w:pPr>
      <w:r w:rsidRPr="003B6734">
        <w:rPr>
          <w:rFonts w:ascii="Calibri" w:eastAsia="Calibri" w:hAnsi="Calibri" w:cs="Calibri"/>
          <w:i/>
          <w:iCs/>
        </w:rPr>
        <w:t>En formations initiales et formations continues (recyclage) selon la règlementation en vigueur</w:t>
      </w:r>
    </w:p>
    <w:p w14:paraId="3DA2CB35" w14:textId="77777777" w:rsidR="003B6734" w:rsidRPr="003B6734" w:rsidRDefault="003B6734">
      <w:pPr>
        <w:widowControl w:val="0"/>
        <w:numPr>
          <w:ilvl w:val="0"/>
          <w:numId w:val="10"/>
        </w:numPr>
        <w:suppressAutoHyphens/>
        <w:spacing w:after="0" w:line="240" w:lineRule="auto"/>
        <w:contextualSpacing/>
        <w:rPr>
          <w:rFonts w:ascii="Calibri" w:eastAsia="Lucida Sans Unicode" w:hAnsi="Calibri" w:cs="Calibri"/>
          <w:sz w:val="24"/>
          <w:szCs w:val="24"/>
          <w:u w:val="single"/>
          <w:lang w:eastAsia="fr-FR" w:bidi="fr-FR"/>
        </w:rPr>
      </w:pPr>
      <w:r w:rsidRPr="003B6734">
        <w:rPr>
          <w:rFonts w:ascii="Calibri" w:eastAsia="Lucida Sans Unicode" w:hAnsi="Calibri" w:cs="Calibri"/>
          <w:sz w:val="24"/>
          <w:szCs w:val="24"/>
          <w:u w:val="single"/>
          <w:lang w:eastAsia="fr-FR" w:bidi="fr-FR"/>
        </w:rPr>
        <w:t>Sécurité civile</w:t>
      </w:r>
    </w:p>
    <w:p w14:paraId="295A8D17" w14:textId="77777777" w:rsidR="003B6734" w:rsidRPr="003B6734" w:rsidRDefault="003B6734" w:rsidP="003B6734">
      <w:pPr>
        <w:spacing w:after="0" w:line="256" w:lineRule="auto"/>
        <w:rPr>
          <w:rFonts w:ascii="Calibri" w:eastAsia="Calibri" w:hAnsi="Calibri" w:cs="Calibri"/>
          <w:b/>
          <w:bCs/>
          <w:sz w:val="10"/>
          <w:szCs w:val="10"/>
        </w:rPr>
      </w:pPr>
    </w:p>
    <w:p w14:paraId="11E38738" w14:textId="77777777" w:rsidR="003B6734" w:rsidRPr="003B6734" w:rsidRDefault="003B6734">
      <w:pPr>
        <w:numPr>
          <w:ilvl w:val="0"/>
          <w:numId w:val="11"/>
        </w:numPr>
        <w:spacing w:after="0" w:line="256" w:lineRule="auto"/>
        <w:rPr>
          <w:rFonts w:ascii="Calibri" w:eastAsia="Calibri" w:hAnsi="Calibri" w:cs="Calibri"/>
          <w:lang w:bidi="fr-FR"/>
        </w:rPr>
      </w:pPr>
      <w:r w:rsidRPr="003B6734">
        <w:rPr>
          <w:rFonts w:ascii="Calibri" w:eastAsia="Calibri" w:hAnsi="Calibri" w:cs="Calibri"/>
          <w:b/>
          <w:bCs/>
          <w:lang w:bidi="fr-FR"/>
        </w:rPr>
        <w:t>PSC</w:t>
      </w:r>
      <w:r w:rsidRPr="003B6734">
        <w:rPr>
          <w:rFonts w:ascii="Calibri" w:eastAsia="Calibri" w:hAnsi="Calibri" w:cs="Calibri"/>
          <w:lang w:bidi="fr-FR"/>
        </w:rPr>
        <w:t> : Premiers Secours Citoyen</w:t>
      </w:r>
    </w:p>
    <w:p w14:paraId="60C73D58" w14:textId="77777777" w:rsidR="003B6734" w:rsidRPr="003B6734" w:rsidRDefault="003B6734">
      <w:pPr>
        <w:numPr>
          <w:ilvl w:val="0"/>
          <w:numId w:val="11"/>
        </w:numPr>
        <w:spacing w:after="0" w:line="256" w:lineRule="auto"/>
        <w:rPr>
          <w:rFonts w:ascii="Calibri" w:eastAsia="Calibri" w:hAnsi="Calibri" w:cs="Calibri"/>
          <w:lang w:bidi="fr-FR"/>
        </w:rPr>
      </w:pPr>
      <w:r w:rsidRPr="003B6734">
        <w:rPr>
          <w:rFonts w:ascii="Calibri" w:eastAsia="Calibri" w:hAnsi="Calibri" w:cs="Calibri"/>
          <w:b/>
          <w:bCs/>
          <w:lang w:bidi="fr-FR"/>
        </w:rPr>
        <w:t>PSE1 et PSE2</w:t>
      </w:r>
      <w:r w:rsidRPr="003B6734">
        <w:rPr>
          <w:rFonts w:ascii="Calibri" w:eastAsia="Calibri" w:hAnsi="Calibri" w:cs="Calibri"/>
          <w:lang w:bidi="fr-FR"/>
        </w:rPr>
        <w:t> : Premiers Secours en Equipe de de niveau 1 et de niveau 2</w:t>
      </w:r>
    </w:p>
    <w:p w14:paraId="5689362E" w14:textId="77777777" w:rsidR="003B6734" w:rsidRPr="003B6734" w:rsidRDefault="003B6734">
      <w:pPr>
        <w:numPr>
          <w:ilvl w:val="0"/>
          <w:numId w:val="11"/>
        </w:numPr>
        <w:spacing w:after="0" w:line="256" w:lineRule="auto"/>
        <w:rPr>
          <w:rFonts w:ascii="Calibri" w:eastAsia="Calibri" w:hAnsi="Calibri" w:cs="Calibri"/>
          <w:lang w:bidi="fr-FR"/>
        </w:rPr>
      </w:pPr>
      <w:r w:rsidRPr="003B6734">
        <w:rPr>
          <w:rFonts w:ascii="Calibri" w:eastAsia="Calibri" w:hAnsi="Calibri" w:cs="Calibri"/>
          <w:b/>
          <w:bCs/>
          <w:lang w:bidi="fr-FR"/>
        </w:rPr>
        <w:t>BNSSA</w:t>
      </w:r>
      <w:r w:rsidRPr="003B6734">
        <w:rPr>
          <w:rFonts w:ascii="Calibri" w:eastAsia="Calibri" w:hAnsi="Calibri" w:cs="Calibri"/>
          <w:lang w:bidi="fr-FR"/>
        </w:rPr>
        <w:t> : Brevet National de Sécurité et Sauvetage Aquatique </w:t>
      </w:r>
    </w:p>
    <w:p w14:paraId="68F05B0D" w14:textId="77777777" w:rsidR="003B6734" w:rsidRPr="003B6734" w:rsidRDefault="003B6734">
      <w:pPr>
        <w:numPr>
          <w:ilvl w:val="0"/>
          <w:numId w:val="11"/>
        </w:numPr>
        <w:spacing w:after="0" w:line="256" w:lineRule="auto"/>
        <w:rPr>
          <w:rFonts w:ascii="Calibri" w:eastAsia="Calibri" w:hAnsi="Calibri" w:cs="Calibri"/>
          <w:lang w:bidi="fr-FR"/>
        </w:rPr>
      </w:pPr>
      <w:r w:rsidRPr="003B6734">
        <w:rPr>
          <w:rFonts w:ascii="Calibri" w:eastAsia="Calibri" w:hAnsi="Calibri" w:cs="Calibri"/>
          <w:b/>
          <w:bCs/>
          <w:lang w:bidi="fr-FR"/>
        </w:rPr>
        <w:t>GQS</w:t>
      </w:r>
      <w:r w:rsidRPr="003B6734">
        <w:rPr>
          <w:rFonts w:ascii="Calibri" w:eastAsia="Calibri" w:hAnsi="Calibri" w:cs="Calibri"/>
          <w:lang w:bidi="fr-FR"/>
        </w:rPr>
        <w:t> : Gestes qui sauvent </w:t>
      </w:r>
    </w:p>
    <w:p w14:paraId="67E1E17B" w14:textId="77777777" w:rsidR="003B6734" w:rsidRPr="003B6734" w:rsidRDefault="003B6734">
      <w:pPr>
        <w:numPr>
          <w:ilvl w:val="0"/>
          <w:numId w:val="11"/>
        </w:numPr>
        <w:spacing w:after="0" w:line="256" w:lineRule="auto"/>
        <w:rPr>
          <w:rFonts w:ascii="Calibri" w:eastAsia="Calibri" w:hAnsi="Calibri" w:cs="Calibri"/>
          <w:lang w:bidi="fr-FR"/>
        </w:rPr>
      </w:pPr>
      <w:r w:rsidRPr="003B6734">
        <w:rPr>
          <w:rFonts w:ascii="Calibri" w:eastAsia="Calibri" w:hAnsi="Calibri" w:cs="Calibri"/>
          <w:b/>
          <w:bCs/>
          <w:lang w:bidi="fr-FR"/>
        </w:rPr>
        <w:t>GSAPE</w:t>
      </w:r>
      <w:r w:rsidRPr="003B6734">
        <w:rPr>
          <w:rFonts w:ascii="Calibri" w:eastAsia="Calibri" w:hAnsi="Calibri" w:cs="Calibri"/>
          <w:lang w:bidi="fr-FR"/>
        </w:rPr>
        <w:t> : Gestes de secours adaptés à la petite enfance </w:t>
      </w:r>
    </w:p>
    <w:p w14:paraId="5F940AC4" w14:textId="77777777" w:rsidR="003B6734" w:rsidRPr="003B6734" w:rsidRDefault="003B6734" w:rsidP="003B6734">
      <w:pPr>
        <w:spacing w:after="0" w:line="256" w:lineRule="auto"/>
        <w:ind w:left="1068"/>
        <w:rPr>
          <w:rFonts w:ascii="Calibri" w:eastAsia="Calibri" w:hAnsi="Calibri" w:cs="Calibri"/>
          <w:lang w:bidi="fr-FR"/>
        </w:rPr>
      </w:pPr>
    </w:p>
    <w:p w14:paraId="4D6DEE4C" w14:textId="77777777" w:rsidR="003B6734" w:rsidRPr="003B6734" w:rsidRDefault="003B6734">
      <w:pPr>
        <w:widowControl w:val="0"/>
        <w:numPr>
          <w:ilvl w:val="0"/>
          <w:numId w:val="12"/>
        </w:numPr>
        <w:suppressAutoHyphens/>
        <w:spacing w:after="0" w:line="240" w:lineRule="auto"/>
        <w:contextualSpacing/>
        <w:rPr>
          <w:rFonts w:ascii="Calibri" w:eastAsia="Lucida Sans Unicode" w:hAnsi="Calibri" w:cs="Calibri"/>
          <w:sz w:val="24"/>
          <w:szCs w:val="24"/>
          <w:u w:val="single"/>
          <w:lang w:eastAsia="fr-FR" w:bidi="fr-FR"/>
        </w:rPr>
      </w:pPr>
      <w:r w:rsidRPr="003B6734">
        <w:rPr>
          <w:rFonts w:ascii="Calibri" w:eastAsia="Lucida Sans Unicode" w:hAnsi="Calibri" w:cs="Calibri"/>
          <w:sz w:val="24"/>
          <w:szCs w:val="24"/>
          <w:u w:val="single"/>
          <w:lang w:eastAsia="fr-FR" w:bidi="fr-FR"/>
        </w:rPr>
        <w:t xml:space="preserve">Prévention et Sécurité </w:t>
      </w:r>
    </w:p>
    <w:p w14:paraId="0D5BC56F" w14:textId="77777777" w:rsidR="003B6734" w:rsidRPr="003B6734" w:rsidRDefault="003B6734" w:rsidP="003B6734">
      <w:pPr>
        <w:widowControl w:val="0"/>
        <w:suppressAutoHyphens/>
        <w:spacing w:after="0" w:line="240" w:lineRule="auto"/>
        <w:ind w:left="360"/>
        <w:contextualSpacing/>
        <w:rPr>
          <w:rFonts w:ascii="Calibri" w:eastAsia="Lucida Sans Unicode" w:hAnsi="Calibri" w:cs="Calibri"/>
          <w:b/>
          <w:bCs/>
          <w:sz w:val="10"/>
          <w:szCs w:val="10"/>
          <w:lang w:eastAsia="fr-FR" w:bidi="fr-FR"/>
        </w:rPr>
      </w:pPr>
    </w:p>
    <w:p w14:paraId="14B1F56A" w14:textId="77777777" w:rsidR="003B6734" w:rsidRPr="003B6734" w:rsidRDefault="003B6734">
      <w:pPr>
        <w:widowControl w:val="0"/>
        <w:numPr>
          <w:ilvl w:val="1"/>
          <w:numId w:val="12"/>
        </w:numPr>
        <w:suppressAutoHyphens/>
        <w:spacing w:after="0" w:line="240" w:lineRule="auto"/>
        <w:contextualSpacing/>
        <w:rPr>
          <w:rFonts w:ascii="Calibri" w:eastAsia="Lucida Sans Unicode" w:hAnsi="Calibri" w:cs="Calibri"/>
          <w:b/>
          <w:bCs/>
          <w:lang w:eastAsia="fr-FR" w:bidi="fr-FR"/>
        </w:rPr>
      </w:pPr>
      <w:r w:rsidRPr="003B6734">
        <w:rPr>
          <w:rFonts w:ascii="Calibri" w:eastAsia="Lucida Sans Unicode" w:hAnsi="Calibri" w:cs="Calibri"/>
          <w:b/>
          <w:bCs/>
          <w:lang w:eastAsia="fr-FR" w:bidi="fr-FR"/>
        </w:rPr>
        <w:t>SST </w:t>
      </w:r>
      <w:r w:rsidRPr="003B6734">
        <w:rPr>
          <w:rFonts w:ascii="Calibri" w:eastAsia="Lucida Sans Unicode" w:hAnsi="Calibri" w:cs="Calibri"/>
          <w:lang w:eastAsia="fr-FR" w:bidi="fr-FR"/>
        </w:rPr>
        <w:t>: Sauveteur Secouriste du Travail (Agrément INRS)</w:t>
      </w:r>
    </w:p>
    <w:p w14:paraId="17DD6629" w14:textId="078BE79C" w:rsidR="00DC235F" w:rsidRPr="003B6734" w:rsidRDefault="003B6734">
      <w:pPr>
        <w:widowControl w:val="0"/>
        <w:numPr>
          <w:ilvl w:val="1"/>
          <w:numId w:val="12"/>
        </w:numPr>
        <w:suppressAutoHyphens/>
        <w:spacing w:after="0" w:line="240" w:lineRule="auto"/>
        <w:contextualSpacing/>
        <w:rPr>
          <w:rFonts w:ascii="Calibri" w:eastAsia="Lucida Sans Unicode" w:hAnsi="Calibri" w:cs="Calibri"/>
          <w:b/>
          <w:bCs/>
          <w:lang w:eastAsia="fr-FR" w:bidi="fr-FR"/>
        </w:rPr>
      </w:pPr>
      <w:r w:rsidRPr="003B6734">
        <w:rPr>
          <w:rFonts w:ascii="Calibri" w:eastAsia="Lucida Sans Unicode" w:hAnsi="Calibri" w:cs="Calibri"/>
          <w:b/>
          <w:bCs/>
          <w:lang w:eastAsia="fr-FR" w:bidi="fr-FR"/>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3CE2527C" w14:textId="77777777" w:rsidR="00BF7364" w:rsidRDefault="00BF7364" w:rsidP="000B135E"/>
    <w:p w14:paraId="212B4768" w14:textId="7E0D38FD" w:rsidR="00A92AED" w:rsidRDefault="00021004" w:rsidP="00FC1B4A">
      <w:pPr>
        <w:rPr>
          <w:rFonts w:cstheme="minorHAnsi"/>
        </w:rPr>
      </w:pPr>
      <w:r>
        <w:t xml:space="preserve">L’objectif de la formation </w:t>
      </w:r>
      <w:r w:rsidR="00FC1B4A">
        <w:t>a pour but d’actualiser les compétences, savoirs et savoir-faire des acteurs titulaires du SST</w:t>
      </w:r>
      <w:r w:rsidR="004365E3">
        <w:t> </w:t>
      </w:r>
      <w:r w:rsidR="00FC1B4A">
        <w:t>afin d’intervenir</w:t>
      </w:r>
      <w:r w:rsidR="002D09C8">
        <w:rPr>
          <w:rFonts w:cstheme="minorHAnsi"/>
        </w:rPr>
        <w:t xml:space="preserve"> immédiatement et efficacement face à une situation d’accident</w:t>
      </w:r>
      <w:r w:rsidR="00FC1B4A">
        <w:rPr>
          <w:rFonts w:cstheme="minorHAnsi"/>
        </w:rPr>
        <w:t>, en prenant en compte les évolutions du dispositif SST.</w:t>
      </w:r>
    </w:p>
    <w:p w14:paraId="0FF94DC8" w14:textId="6845AEF8" w:rsidR="00FC1B4A" w:rsidRPr="00FC1B4A" w:rsidRDefault="00FC1B4A" w:rsidP="00FC1B4A">
      <w:pPr>
        <w:rPr>
          <w:rFonts w:cstheme="minorHAnsi"/>
        </w:rPr>
      </w:pPr>
      <w:r>
        <w:rPr>
          <w:rFonts w:cstheme="minorHAnsi"/>
        </w:rPr>
        <w:t>Il satisfait aux obligations du Code du Travail (L.4121-1/R4224-15)</w:t>
      </w:r>
    </w:p>
    <w:p w14:paraId="08FDC20F" w14:textId="54CE56B1" w:rsidR="002D09C8" w:rsidRDefault="002D09C8" w:rsidP="000B135E">
      <w:pPr>
        <w:rPr>
          <w:b/>
          <w:bCs/>
        </w:rPr>
      </w:pPr>
      <w:r>
        <w:rPr>
          <w:b/>
          <w:bCs/>
        </w:rPr>
        <w:t xml:space="preserve">Prérequis : </w:t>
      </w:r>
      <w:r w:rsidR="00FC1B4A">
        <w:t>Être titulaire du SST</w:t>
      </w:r>
    </w:p>
    <w:p w14:paraId="10466A42" w14:textId="6202AFEA" w:rsidR="000B135E" w:rsidRDefault="002D09C8" w:rsidP="000B135E">
      <w:r>
        <w:rPr>
          <w:b/>
          <w:bCs/>
        </w:rPr>
        <w:t>Public concerné</w:t>
      </w:r>
      <w:r w:rsidR="000B135E">
        <w:t xml:space="preserve"> : </w:t>
      </w:r>
      <w:r w:rsidR="00FC1B4A">
        <w:t>Tout</w:t>
      </w:r>
      <w:r>
        <w:t xml:space="preserve"> salarié</w:t>
      </w:r>
      <w:r w:rsidR="00FC1B4A">
        <w:t xml:space="preserve"> ou particulier souhaitant remettre à niveaux ses compétences</w:t>
      </w:r>
      <w:r>
        <w:t>.</w:t>
      </w:r>
      <w:r w:rsidR="000B135E">
        <w:t xml:space="preserve"> </w:t>
      </w:r>
    </w:p>
    <w:p w14:paraId="78124EAA" w14:textId="5E1C51C5" w:rsidR="00D4005A" w:rsidRPr="00B6221E" w:rsidRDefault="00D41D5A" w:rsidP="00B6221E">
      <w:r>
        <w:rPr>
          <w:b/>
          <w:bCs/>
        </w:rPr>
        <w:t xml:space="preserve">Durée de la </w:t>
      </w:r>
      <w:r w:rsidR="000B135E" w:rsidRPr="000B135E">
        <w:rPr>
          <w:b/>
          <w:bCs/>
        </w:rPr>
        <w:t>formation</w:t>
      </w:r>
      <w:r w:rsidR="000B135E">
        <w:t xml:space="preserve"> : </w:t>
      </w:r>
      <w:r w:rsidR="00FC1B4A">
        <w:t xml:space="preserve">7 </w:t>
      </w:r>
      <w:r>
        <w:t>heures</w:t>
      </w:r>
      <w:r w:rsidR="00BF7364">
        <w:t xml:space="preserve"> en présentiel</w:t>
      </w:r>
    </w:p>
    <w:p w14:paraId="52B3B4AE" w14:textId="53BCA701" w:rsidR="004400F1" w:rsidRPr="00755B44" w:rsidRDefault="004400F1" w:rsidP="00A842AD">
      <w:pPr>
        <w:spacing w:after="0"/>
        <w:rPr>
          <w:rFonts w:cstheme="minorHAnsi"/>
        </w:rPr>
      </w:pPr>
      <w:r w:rsidRPr="00755B44">
        <w:rPr>
          <w:rFonts w:cstheme="minorHAnsi"/>
        </w:rPr>
        <w:t xml:space="preserve">Les compétences </w:t>
      </w:r>
      <w:r w:rsidR="002D09C8">
        <w:rPr>
          <w:rFonts w:cstheme="minorHAnsi"/>
        </w:rPr>
        <w:t>visé</w:t>
      </w:r>
      <w:r w:rsidRPr="00755B44">
        <w:rPr>
          <w:rFonts w:cstheme="minorHAnsi"/>
        </w:rPr>
        <w:t>es :</w:t>
      </w:r>
    </w:p>
    <w:p w14:paraId="4EEAD3BA" w14:textId="0778F9E5" w:rsidR="004400F1" w:rsidRPr="00755B44" w:rsidRDefault="005E05A5">
      <w:pPr>
        <w:pStyle w:val="Paragraphedeliste"/>
        <w:numPr>
          <w:ilvl w:val="0"/>
          <w:numId w:val="8"/>
        </w:numPr>
        <w:rPr>
          <w:rFonts w:asciiTheme="minorHAnsi" w:hAnsiTheme="minorHAnsi" w:cstheme="minorHAnsi"/>
          <w:sz w:val="22"/>
          <w:szCs w:val="22"/>
        </w:rPr>
      </w:pPr>
      <w:r>
        <w:rPr>
          <w:rFonts w:asciiTheme="minorHAnsi" w:hAnsiTheme="minorHAnsi" w:cstheme="minorHAnsi"/>
          <w:sz w:val="22"/>
          <w:szCs w:val="22"/>
        </w:rPr>
        <w:t>Réactivation de mémoire et mises en situation</w:t>
      </w:r>
      <w:r w:rsidR="00755B44" w:rsidRPr="00755B44">
        <w:rPr>
          <w:rFonts w:asciiTheme="minorHAnsi" w:hAnsiTheme="minorHAnsi" w:cstheme="minorHAnsi"/>
          <w:sz w:val="22"/>
          <w:szCs w:val="22"/>
        </w:rPr>
        <w:t>.</w:t>
      </w:r>
    </w:p>
    <w:p w14:paraId="085236D6" w14:textId="27780C56" w:rsidR="00755B44" w:rsidRPr="00755B44" w:rsidRDefault="002D09C8">
      <w:pPr>
        <w:pStyle w:val="Paragraphedeliste"/>
        <w:numPr>
          <w:ilvl w:val="0"/>
          <w:numId w:val="8"/>
        </w:numPr>
        <w:rPr>
          <w:rFonts w:asciiTheme="minorHAnsi" w:hAnsiTheme="minorHAnsi" w:cstheme="minorHAnsi"/>
          <w:sz w:val="22"/>
          <w:szCs w:val="22"/>
        </w:rPr>
      </w:pPr>
      <w:r>
        <w:rPr>
          <w:rFonts w:asciiTheme="minorHAnsi" w:hAnsiTheme="minorHAnsi" w:cstheme="minorHAnsi"/>
          <w:sz w:val="22"/>
          <w:szCs w:val="22"/>
        </w:rPr>
        <w:t>Protéger une situation d’accident (éviter le suraccident)</w:t>
      </w:r>
    </w:p>
    <w:p w14:paraId="7F253C54" w14:textId="043B7A05" w:rsidR="00755B44" w:rsidRDefault="002D09C8">
      <w:pPr>
        <w:pStyle w:val="Paragraphedeliste"/>
        <w:numPr>
          <w:ilvl w:val="0"/>
          <w:numId w:val="8"/>
        </w:numPr>
        <w:rPr>
          <w:rFonts w:asciiTheme="minorHAnsi" w:hAnsiTheme="minorHAnsi" w:cstheme="minorHAnsi"/>
          <w:sz w:val="22"/>
          <w:szCs w:val="22"/>
        </w:rPr>
      </w:pPr>
      <w:r>
        <w:rPr>
          <w:rFonts w:asciiTheme="minorHAnsi" w:hAnsiTheme="minorHAnsi" w:cstheme="minorHAnsi"/>
          <w:sz w:val="22"/>
          <w:szCs w:val="22"/>
        </w:rPr>
        <w:t>Examiner une victime</w:t>
      </w:r>
    </w:p>
    <w:p w14:paraId="34392F60" w14:textId="31F31459" w:rsidR="006B075F" w:rsidRPr="00755B44" w:rsidRDefault="006B075F">
      <w:pPr>
        <w:pStyle w:val="Paragraphedeliste"/>
        <w:numPr>
          <w:ilvl w:val="0"/>
          <w:numId w:val="8"/>
        </w:numPr>
        <w:rPr>
          <w:rFonts w:asciiTheme="minorHAnsi" w:hAnsiTheme="minorHAnsi" w:cstheme="minorHAnsi"/>
          <w:sz w:val="22"/>
          <w:szCs w:val="22"/>
        </w:rPr>
      </w:pPr>
      <w:r>
        <w:rPr>
          <w:rFonts w:asciiTheme="minorHAnsi" w:hAnsiTheme="minorHAnsi" w:cstheme="minorHAnsi"/>
          <w:sz w:val="22"/>
          <w:szCs w:val="22"/>
        </w:rPr>
        <w:t>Garantir une alerte aux secours</w:t>
      </w:r>
    </w:p>
    <w:p w14:paraId="2D68FE4B" w14:textId="3E8CB7B3" w:rsidR="00755B44" w:rsidRPr="00755B44" w:rsidRDefault="006B075F">
      <w:pPr>
        <w:pStyle w:val="Paragraphedeliste"/>
        <w:numPr>
          <w:ilvl w:val="0"/>
          <w:numId w:val="8"/>
        </w:numPr>
        <w:rPr>
          <w:rFonts w:asciiTheme="minorHAnsi" w:hAnsiTheme="minorHAnsi" w:cstheme="minorHAnsi"/>
          <w:sz w:val="22"/>
          <w:szCs w:val="22"/>
        </w:rPr>
      </w:pPr>
      <w:r>
        <w:rPr>
          <w:rFonts w:asciiTheme="minorHAnsi" w:hAnsiTheme="minorHAnsi" w:cstheme="minorHAnsi"/>
          <w:sz w:val="22"/>
          <w:szCs w:val="22"/>
        </w:rPr>
        <w:t>S</w:t>
      </w:r>
      <w:r w:rsidR="00755B44" w:rsidRPr="00755B44">
        <w:rPr>
          <w:rFonts w:asciiTheme="minorHAnsi" w:hAnsiTheme="minorHAnsi" w:cstheme="minorHAnsi"/>
          <w:sz w:val="22"/>
          <w:szCs w:val="22"/>
        </w:rPr>
        <w:t>ecour</w:t>
      </w:r>
      <w:r>
        <w:rPr>
          <w:rFonts w:asciiTheme="minorHAnsi" w:hAnsiTheme="minorHAnsi" w:cstheme="minorHAnsi"/>
          <w:sz w:val="22"/>
          <w:szCs w:val="22"/>
        </w:rPr>
        <w:t>ir une victime de manière appropriée</w:t>
      </w:r>
      <w:r w:rsidR="00755B44" w:rsidRPr="00755B44">
        <w:rPr>
          <w:rFonts w:asciiTheme="minorHAnsi" w:hAnsiTheme="minorHAnsi" w:cstheme="minorHAnsi"/>
          <w:sz w:val="22"/>
          <w:szCs w:val="22"/>
        </w:rPr>
        <w:t xml:space="preserve"> face à</w:t>
      </w:r>
      <w:r>
        <w:rPr>
          <w:rFonts w:asciiTheme="minorHAnsi" w:hAnsiTheme="minorHAnsi" w:cstheme="minorHAnsi"/>
          <w:sz w:val="22"/>
          <w:szCs w:val="22"/>
        </w:rPr>
        <w:t> :</w:t>
      </w:r>
    </w:p>
    <w:p w14:paraId="1F43BE2C" w14:textId="55D0AFC9" w:rsidR="00755B44" w:rsidRPr="00755B44" w:rsidRDefault="006B075F">
      <w:pPr>
        <w:pStyle w:val="Paragraphedeliste"/>
        <w:numPr>
          <w:ilvl w:val="1"/>
          <w:numId w:val="8"/>
        </w:numPr>
        <w:rPr>
          <w:rFonts w:asciiTheme="minorHAnsi" w:hAnsiTheme="minorHAnsi" w:cstheme="minorHAnsi"/>
          <w:sz w:val="22"/>
          <w:szCs w:val="22"/>
        </w:rPr>
      </w:pPr>
      <w:r>
        <w:rPr>
          <w:rFonts w:asciiTheme="minorHAnsi" w:hAnsiTheme="minorHAnsi" w:cstheme="minorHAnsi"/>
          <w:sz w:val="22"/>
          <w:szCs w:val="22"/>
        </w:rPr>
        <w:t>Un étouffement</w:t>
      </w:r>
    </w:p>
    <w:p w14:paraId="7962C03C" w14:textId="25785EAA" w:rsidR="00755B44" w:rsidRPr="00755B44" w:rsidRDefault="006B075F">
      <w:pPr>
        <w:pStyle w:val="Paragraphedeliste"/>
        <w:numPr>
          <w:ilvl w:val="1"/>
          <w:numId w:val="8"/>
        </w:numPr>
        <w:rPr>
          <w:rFonts w:asciiTheme="minorHAnsi" w:hAnsiTheme="minorHAnsi" w:cstheme="minorHAnsi"/>
          <w:sz w:val="22"/>
          <w:szCs w:val="22"/>
        </w:rPr>
      </w:pPr>
      <w:r>
        <w:rPr>
          <w:rFonts w:asciiTheme="minorHAnsi" w:hAnsiTheme="minorHAnsi" w:cstheme="minorHAnsi"/>
          <w:sz w:val="22"/>
          <w:szCs w:val="22"/>
        </w:rPr>
        <w:t>Un</w:t>
      </w:r>
      <w:r w:rsidR="00755B44" w:rsidRPr="00755B44">
        <w:rPr>
          <w:rFonts w:asciiTheme="minorHAnsi" w:hAnsiTheme="minorHAnsi" w:cstheme="minorHAnsi"/>
          <w:sz w:val="22"/>
          <w:szCs w:val="22"/>
        </w:rPr>
        <w:t xml:space="preserve"> saignement abondant</w:t>
      </w:r>
    </w:p>
    <w:p w14:paraId="62A461C6" w14:textId="35343113" w:rsidR="00755B44" w:rsidRPr="00755B44" w:rsidRDefault="006B075F">
      <w:pPr>
        <w:pStyle w:val="Paragraphedeliste"/>
        <w:numPr>
          <w:ilvl w:val="1"/>
          <w:numId w:val="8"/>
        </w:numPr>
        <w:rPr>
          <w:rFonts w:asciiTheme="minorHAnsi" w:hAnsiTheme="minorHAnsi" w:cstheme="minorHAnsi"/>
          <w:sz w:val="22"/>
          <w:szCs w:val="22"/>
        </w:rPr>
      </w:pPr>
      <w:r>
        <w:rPr>
          <w:rFonts w:asciiTheme="minorHAnsi" w:hAnsiTheme="minorHAnsi" w:cstheme="minorHAnsi"/>
          <w:sz w:val="22"/>
          <w:szCs w:val="22"/>
        </w:rPr>
        <w:t>Un malaise</w:t>
      </w:r>
    </w:p>
    <w:p w14:paraId="3505028D" w14:textId="6B5E1019" w:rsidR="00755B44" w:rsidRPr="00755B44" w:rsidRDefault="006B075F">
      <w:pPr>
        <w:pStyle w:val="Paragraphedeliste"/>
        <w:numPr>
          <w:ilvl w:val="1"/>
          <w:numId w:val="8"/>
        </w:numPr>
        <w:rPr>
          <w:rFonts w:asciiTheme="minorHAnsi" w:hAnsiTheme="minorHAnsi" w:cstheme="minorHAnsi"/>
          <w:sz w:val="22"/>
          <w:szCs w:val="22"/>
        </w:rPr>
      </w:pPr>
      <w:r>
        <w:rPr>
          <w:rFonts w:asciiTheme="minorHAnsi" w:hAnsiTheme="minorHAnsi" w:cstheme="minorHAnsi"/>
          <w:sz w:val="22"/>
          <w:szCs w:val="22"/>
        </w:rPr>
        <w:t>Une brûlure</w:t>
      </w:r>
    </w:p>
    <w:p w14:paraId="46F23968" w14:textId="27A5AB04" w:rsidR="00755B44" w:rsidRPr="00755B44" w:rsidRDefault="006B075F">
      <w:pPr>
        <w:pStyle w:val="Paragraphedeliste"/>
        <w:numPr>
          <w:ilvl w:val="1"/>
          <w:numId w:val="8"/>
        </w:numPr>
        <w:rPr>
          <w:rFonts w:asciiTheme="minorHAnsi" w:hAnsiTheme="minorHAnsi" w:cstheme="minorHAnsi"/>
          <w:sz w:val="22"/>
          <w:szCs w:val="22"/>
        </w:rPr>
      </w:pPr>
      <w:r>
        <w:rPr>
          <w:rFonts w:asciiTheme="minorHAnsi" w:hAnsiTheme="minorHAnsi" w:cstheme="minorHAnsi"/>
          <w:sz w:val="22"/>
          <w:szCs w:val="22"/>
        </w:rPr>
        <w:t>Une plaie grave et une plaie simple</w:t>
      </w:r>
    </w:p>
    <w:p w14:paraId="36C4F8AB" w14:textId="78EC1ABB" w:rsidR="00755B44" w:rsidRDefault="006B075F">
      <w:pPr>
        <w:pStyle w:val="Paragraphedeliste"/>
        <w:numPr>
          <w:ilvl w:val="1"/>
          <w:numId w:val="8"/>
        </w:numPr>
        <w:rPr>
          <w:rFonts w:asciiTheme="minorHAnsi" w:hAnsiTheme="minorHAnsi" w:cstheme="minorHAnsi"/>
          <w:sz w:val="22"/>
          <w:szCs w:val="22"/>
        </w:rPr>
      </w:pPr>
      <w:r>
        <w:rPr>
          <w:rFonts w:asciiTheme="minorHAnsi" w:hAnsiTheme="minorHAnsi" w:cstheme="minorHAnsi"/>
          <w:sz w:val="22"/>
          <w:szCs w:val="22"/>
        </w:rPr>
        <w:t>Un</w:t>
      </w:r>
      <w:r w:rsidR="00755B44" w:rsidRPr="00755B44">
        <w:rPr>
          <w:rFonts w:asciiTheme="minorHAnsi" w:hAnsiTheme="minorHAnsi" w:cstheme="minorHAnsi"/>
          <w:sz w:val="22"/>
          <w:szCs w:val="22"/>
        </w:rPr>
        <w:t xml:space="preserve"> traumatisme des membres </w:t>
      </w:r>
    </w:p>
    <w:p w14:paraId="33F744EA" w14:textId="15AAD6EC" w:rsidR="006B075F" w:rsidRDefault="006B075F">
      <w:pPr>
        <w:pStyle w:val="Paragraphedeliste"/>
        <w:numPr>
          <w:ilvl w:val="1"/>
          <w:numId w:val="8"/>
        </w:numPr>
        <w:rPr>
          <w:rFonts w:asciiTheme="minorHAnsi" w:hAnsiTheme="minorHAnsi" w:cstheme="minorHAnsi"/>
          <w:sz w:val="22"/>
          <w:szCs w:val="22"/>
        </w:rPr>
      </w:pPr>
      <w:r>
        <w:rPr>
          <w:rFonts w:asciiTheme="minorHAnsi" w:hAnsiTheme="minorHAnsi" w:cstheme="minorHAnsi"/>
          <w:sz w:val="22"/>
          <w:szCs w:val="22"/>
        </w:rPr>
        <w:t>Une perte de connaissance</w:t>
      </w:r>
    </w:p>
    <w:p w14:paraId="6EDFF1DE" w14:textId="633E53AC" w:rsidR="006B075F" w:rsidRPr="00755B44" w:rsidRDefault="006B075F">
      <w:pPr>
        <w:pStyle w:val="Paragraphedeliste"/>
        <w:numPr>
          <w:ilvl w:val="1"/>
          <w:numId w:val="8"/>
        </w:numPr>
        <w:rPr>
          <w:rFonts w:asciiTheme="minorHAnsi" w:hAnsiTheme="minorHAnsi" w:cstheme="minorHAnsi"/>
          <w:sz w:val="22"/>
          <w:szCs w:val="22"/>
        </w:rPr>
      </w:pPr>
      <w:r>
        <w:rPr>
          <w:rFonts w:asciiTheme="minorHAnsi" w:hAnsiTheme="minorHAnsi" w:cstheme="minorHAnsi"/>
          <w:sz w:val="22"/>
          <w:szCs w:val="22"/>
        </w:rPr>
        <w:t>Un arrêt cardiaque</w:t>
      </w:r>
    </w:p>
    <w:p w14:paraId="22096490" w14:textId="77777777" w:rsidR="00755B44" w:rsidRPr="00A842AD" w:rsidRDefault="00755B44" w:rsidP="00755B44">
      <w:pPr>
        <w:pStyle w:val="Paragraphedeliste"/>
        <w:rPr>
          <w:rFonts w:asciiTheme="minorHAnsi" w:hAnsiTheme="minorHAnsi" w:cstheme="minorHAnsi"/>
          <w:sz w:val="10"/>
          <w:szCs w:val="10"/>
        </w:rPr>
      </w:pPr>
    </w:p>
    <w:p w14:paraId="20A536B0" w14:textId="4CAC77B0" w:rsidR="00A842AD" w:rsidRDefault="005E05A5">
      <w:pPr>
        <w:pStyle w:val="Paragraphedeliste"/>
        <w:numPr>
          <w:ilvl w:val="0"/>
          <w:numId w:val="8"/>
        </w:numPr>
        <w:rPr>
          <w:rFonts w:asciiTheme="minorHAnsi" w:hAnsiTheme="minorHAnsi" w:cstheme="minorHAnsi"/>
          <w:sz w:val="22"/>
          <w:szCs w:val="22"/>
        </w:rPr>
      </w:pPr>
      <w:r>
        <w:rPr>
          <w:rFonts w:asciiTheme="minorHAnsi" w:hAnsiTheme="minorHAnsi" w:cstheme="minorHAnsi"/>
          <w:sz w:val="22"/>
          <w:szCs w:val="22"/>
        </w:rPr>
        <w:t>Retours d’expériences sur les risques professionnels des situations de travail dangereuses rencontrées</w:t>
      </w:r>
    </w:p>
    <w:p w14:paraId="1C585A21" w14:textId="62C3D780" w:rsidR="005E05A5" w:rsidRDefault="005E05A5">
      <w:pPr>
        <w:pStyle w:val="Paragraphedeliste"/>
        <w:numPr>
          <w:ilvl w:val="0"/>
          <w:numId w:val="8"/>
        </w:numPr>
        <w:rPr>
          <w:rFonts w:asciiTheme="minorHAnsi" w:hAnsiTheme="minorHAnsi" w:cstheme="minorHAnsi"/>
          <w:sz w:val="22"/>
          <w:szCs w:val="22"/>
        </w:rPr>
      </w:pPr>
      <w:r>
        <w:rPr>
          <w:rFonts w:asciiTheme="minorHAnsi" w:hAnsiTheme="minorHAnsi" w:cstheme="minorHAnsi"/>
          <w:sz w:val="22"/>
          <w:szCs w:val="22"/>
        </w:rPr>
        <w:t>Retours d’expériences sur la maîtrise des risques professionnels par les actions de prévention et de protection mises en œuvre.</w:t>
      </w:r>
    </w:p>
    <w:p w14:paraId="43FDD4A9" w14:textId="77777777" w:rsidR="005E05A5" w:rsidRDefault="005E05A5" w:rsidP="005E05A5">
      <w:pPr>
        <w:pStyle w:val="Paragraphedeliste"/>
        <w:rPr>
          <w:rFonts w:asciiTheme="minorHAnsi" w:hAnsiTheme="minorHAnsi" w:cstheme="minorHAnsi"/>
          <w:sz w:val="22"/>
          <w:szCs w:val="22"/>
        </w:rPr>
      </w:pPr>
    </w:p>
    <w:p w14:paraId="18ADA2BC" w14:textId="77777777" w:rsidR="005E05A5" w:rsidRPr="005E05A5" w:rsidRDefault="005E05A5" w:rsidP="005E05A5">
      <w:pPr>
        <w:pStyle w:val="Paragraphedeliste"/>
        <w:rPr>
          <w:rFonts w:asciiTheme="minorHAnsi" w:hAnsiTheme="minorHAnsi" w:cstheme="minorHAnsi"/>
          <w:sz w:val="22"/>
          <w:szCs w:val="22"/>
        </w:rPr>
      </w:pPr>
    </w:p>
    <w:p w14:paraId="7205BDF6" w14:textId="77777777" w:rsidR="00A842AD" w:rsidRDefault="00A62173" w:rsidP="00A62173">
      <w:pPr>
        <w:spacing w:after="0"/>
      </w:pPr>
      <w:r>
        <w:rPr>
          <w:b/>
          <w:bCs/>
        </w:rPr>
        <w:t>Méthodes pédagogiques</w:t>
      </w:r>
      <w:r w:rsidR="00FB576D">
        <w:t xml:space="preserve"> </w:t>
      </w:r>
      <w:r w:rsidR="000B135E">
        <w:t xml:space="preserve">: </w:t>
      </w:r>
    </w:p>
    <w:p w14:paraId="31D91230" w14:textId="4D271384" w:rsidR="00BF7364" w:rsidRDefault="005E05A5" w:rsidP="00A62173">
      <w:pPr>
        <w:spacing w:after="0"/>
      </w:pPr>
      <w:r>
        <w:t>Réactivations de mémoire / Travaux de groupe / Mises en situations professionnelles (réelles ou reconstituées) avec retours d’expériences.</w:t>
      </w:r>
    </w:p>
    <w:p w14:paraId="6852DD66" w14:textId="77777777" w:rsidR="005E05A5" w:rsidRDefault="005E05A5" w:rsidP="00A62173">
      <w:pPr>
        <w:spacing w:after="0"/>
      </w:pPr>
    </w:p>
    <w:p w14:paraId="67682292" w14:textId="78757E08"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00BF7364">
        <w:rPr>
          <w:b/>
          <w:bCs/>
        </w:rPr>
        <w:t xml:space="preserve">certifiés INRS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64CFF589" w14:textId="77777777" w:rsidR="00BF7364" w:rsidRDefault="00125C5D">
      <w:pPr>
        <w:pStyle w:val="Paragraphedeliste"/>
        <w:numPr>
          <w:ilvl w:val="0"/>
          <w:numId w:val="7"/>
        </w:numPr>
        <w:rPr>
          <w:rFonts w:asciiTheme="minorHAnsi" w:hAnsiTheme="minorHAnsi" w:cstheme="minorHAnsi"/>
          <w:sz w:val="22"/>
          <w:szCs w:val="22"/>
        </w:rPr>
      </w:pPr>
      <w:r w:rsidRPr="00C93AC4">
        <w:rPr>
          <w:rFonts w:asciiTheme="minorHAnsi" w:hAnsiTheme="minorHAnsi" w:cstheme="minorHAnsi"/>
          <w:sz w:val="22"/>
          <w:szCs w:val="22"/>
        </w:rPr>
        <w:t>Avoir suivi</w:t>
      </w:r>
      <w:r w:rsidR="000B135E" w:rsidRPr="00C93AC4">
        <w:rPr>
          <w:rFonts w:asciiTheme="minorHAnsi" w:hAnsiTheme="minorHAnsi" w:cstheme="minorHAnsi"/>
          <w:sz w:val="22"/>
          <w:szCs w:val="22"/>
        </w:rPr>
        <w:t xml:space="preserve"> </w:t>
      </w:r>
      <w:r w:rsidRPr="00C93AC4">
        <w:rPr>
          <w:rFonts w:asciiTheme="minorHAnsi" w:hAnsiTheme="minorHAnsi" w:cstheme="minorHAnsi"/>
          <w:sz w:val="22"/>
          <w:szCs w:val="22"/>
        </w:rPr>
        <w:t>l’ensemble de la formation</w:t>
      </w:r>
    </w:p>
    <w:p w14:paraId="708423D4" w14:textId="7D9D3E73" w:rsidR="00C93AC4" w:rsidRPr="00BF7364" w:rsidRDefault="005E05A5">
      <w:pPr>
        <w:pStyle w:val="Paragraphedeliste"/>
        <w:numPr>
          <w:ilvl w:val="0"/>
          <w:numId w:val="7"/>
        </w:numPr>
        <w:rPr>
          <w:rFonts w:asciiTheme="minorHAnsi" w:hAnsiTheme="minorHAnsi" w:cstheme="minorHAnsi"/>
          <w:sz w:val="22"/>
          <w:szCs w:val="22"/>
        </w:rPr>
      </w:pPr>
      <w:r>
        <w:rPr>
          <w:rFonts w:asciiTheme="minorHAnsi" w:hAnsiTheme="minorHAnsi" w:cstheme="minorHAnsi"/>
          <w:sz w:val="22"/>
          <w:szCs w:val="22"/>
        </w:rPr>
        <w:t>Satisfaire aux deux épreuves certificatives</w:t>
      </w:r>
    </w:p>
    <w:p w14:paraId="62C18433" w14:textId="77777777" w:rsidR="00C93AC4" w:rsidRPr="00A842AD" w:rsidRDefault="00C93AC4" w:rsidP="00C93AC4">
      <w:pPr>
        <w:rPr>
          <w:rFonts w:cstheme="minorHAnsi"/>
          <w:sz w:val="10"/>
          <w:szCs w:val="10"/>
        </w:rPr>
      </w:pPr>
    </w:p>
    <w:p w14:paraId="7D9E8C92" w14:textId="5FF76E92" w:rsidR="00BF7364" w:rsidRDefault="0072095B" w:rsidP="00B6221E">
      <w:r>
        <w:t xml:space="preserve">Un </w:t>
      </w:r>
      <w:r w:rsidR="00BF7364">
        <w:t>certificat d’acteur SST sera délivré.</w:t>
      </w:r>
    </w:p>
    <w:p w14:paraId="52439CBE" w14:textId="6FD177F8" w:rsidR="00B270C7" w:rsidRDefault="005E05A5" w:rsidP="00B6221E">
      <w:r>
        <w:t>Ce</w:t>
      </w:r>
      <w:r w:rsidR="00BF7364">
        <w:t xml:space="preserve"> r</w:t>
      </w:r>
      <w:r w:rsidR="0072095B">
        <w:t xml:space="preserve">ecyclage </w:t>
      </w:r>
      <w:r w:rsidR="00A92AED">
        <w:t xml:space="preserve">nommé </w:t>
      </w:r>
      <w:r w:rsidR="004244A3">
        <w:t>« </w:t>
      </w:r>
      <w:r w:rsidR="00BF7364">
        <w:rPr>
          <w:b/>
          <w:bCs/>
        </w:rPr>
        <w:t>MAC Maintien et Actualisation des Compétences</w:t>
      </w:r>
      <w:r w:rsidR="004244A3">
        <w:rPr>
          <w:b/>
          <w:bCs/>
        </w:rPr>
        <w:t> »</w:t>
      </w:r>
      <w:r w:rsidR="00A92AED">
        <w:t xml:space="preserve"> </w:t>
      </w:r>
      <w:r w:rsidR="00BF7364">
        <w:t xml:space="preserve">de 7h </w:t>
      </w:r>
      <w:r w:rsidR="0072095B">
        <w:t xml:space="preserve">doit être suivi </w:t>
      </w:r>
      <w:r w:rsidR="00BF7364">
        <w:t>tous les deux ans</w:t>
      </w:r>
      <w:r w:rsidR="00A92AED">
        <w:t xml:space="preserve"> </w:t>
      </w:r>
      <w:r w:rsidR="0072095B">
        <w:t>par son titulaire afin de maintenir sa validité.</w:t>
      </w:r>
      <w:r w:rsidR="00C038F8">
        <w:t> </w:t>
      </w:r>
      <w:r w:rsidR="004244A3">
        <w:t>(</w:t>
      </w:r>
      <w:r w:rsidR="00BF7364">
        <w:t>De date à date</w:t>
      </w:r>
      <w:r w:rsidR="004244A3">
        <w:t>)</w:t>
      </w:r>
      <w:r w:rsidR="00BF7364">
        <w:t>.</w:t>
      </w:r>
    </w:p>
    <w:p w14:paraId="55ABD1F4" w14:textId="77777777" w:rsidR="00BF7364" w:rsidRDefault="00BF7364" w:rsidP="00B6221E"/>
    <w:p w14:paraId="40924CA4" w14:textId="77777777" w:rsidR="00BD2D3C" w:rsidRDefault="00BD2D3C" w:rsidP="00B6221E"/>
    <w:p w14:paraId="5F338DA5" w14:textId="77777777" w:rsidR="00BF7364" w:rsidRDefault="00BF7364" w:rsidP="00B6221E"/>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6068D8C0" w14:textId="3708D24F" w:rsidR="004244A3" w:rsidRDefault="00FE5337" w:rsidP="00D4005A">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sidR="00A92AED">
        <w:rPr>
          <w:rFonts w:asciiTheme="minorHAnsi" w:hAnsiTheme="minorHAnsi" w:cstheme="minorHAnsi"/>
          <w:sz w:val="22"/>
          <w:szCs w:val="22"/>
        </w:rPr>
        <w:t>s s’organisent dans la salle de formation de notre siège social</w:t>
      </w:r>
      <w:r w:rsidR="008F314B">
        <w:rPr>
          <w:rFonts w:asciiTheme="minorHAnsi" w:hAnsiTheme="minorHAnsi" w:cstheme="minorHAnsi"/>
          <w:sz w:val="22"/>
          <w:szCs w:val="22"/>
        </w:rPr>
        <w:t> :</w:t>
      </w:r>
      <w:r w:rsidR="00BF7364">
        <w:rPr>
          <w:rFonts w:asciiTheme="minorHAnsi" w:hAnsiTheme="minorHAnsi" w:cstheme="minorHAnsi"/>
          <w:sz w:val="22"/>
          <w:szCs w:val="22"/>
        </w:rPr>
        <w:t xml:space="preserve"> </w:t>
      </w:r>
      <w:r w:rsidR="004244A3">
        <w:rPr>
          <w:rFonts w:asciiTheme="minorHAnsi" w:hAnsiTheme="minorHAnsi" w:cstheme="minorHAnsi"/>
          <w:sz w:val="22"/>
          <w:szCs w:val="22"/>
        </w:rPr>
        <w:t>16 rue Henri Dunant à Seyssins.</w:t>
      </w:r>
    </w:p>
    <w:p w14:paraId="043A5035" w14:textId="7766ADFE"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Notre salle de formation se situe au RDC d’un bâtiment à la façade rose </w:t>
      </w:r>
      <w:r w:rsidR="002A4A15">
        <w:rPr>
          <w:rFonts w:asciiTheme="minorHAnsi" w:hAnsiTheme="minorHAnsi" w:cstheme="minorHAnsi"/>
          <w:sz w:val="22"/>
          <w:szCs w:val="22"/>
        </w:rPr>
        <w:t xml:space="preserve">et jaune, </w:t>
      </w:r>
      <w:r>
        <w:rPr>
          <w:rFonts w:asciiTheme="minorHAnsi" w:hAnsiTheme="minorHAnsi" w:cstheme="minorHAnsi"/>
          <w:sz w:val="22"/>
          <w:szCs w:val="22"/>
        </w:rPr>
        <w:t>permettant l’accès aux personnes à mobilité réduite.</w:t>
      </w:r>
    </w:p>
    <w:p w14:paraId="0279266F" w14:textId="629BE209" w:rsidR="00A62173" w:rsidRDefault="00A62173" w:rsidP="00D4005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0007086" w14:textId="77777777" w:rsidR="00A62173" w:rsidRPr="00A62173" w:rsidRDefault="00A62173" w:rsidP="00D4005A">
      <w:pPr>
        <w:pStyle w:val="Paragraphedeliste"/>
        <w:ind w:left="0"/>
        <w:rPr>
          <w:rFonts w:asciiTheme="minorHAnsi" w:hAnsiTheme="minorHAnsi" w:cstheme="minorHAnsi"/>
          <w:sz w:val="14"/>
          <w:szCs w:val="14"/>
        </w:rPr>
      </w:pPr>
    </w:p>
    <w:p w14:paraId="46C43A85" w14:textId="154DC986" w:rsidR="00A62173" w:rsidRDefault="00A62173" w:rsidP="00A62173">
      <w:pPr>
        <w:spacing w:after="0" w:line="240" w:lineRule="auto"/>
      </w:pPr>
      <w:r>
        <w:t xml:space="preserve">Vous aurez accès libre à une bouilloire, une cafetière, deux micro-ondes et un frigo pour la pause déjeuner.  </w:t>
      </w:r>
    </w:p>
    <w:p w14:paraId="7105D5E2" w14:textId="6438DD6A" w:rsidR="00A62173" w:rsidRDefault="00A62173" w:rsidP="00A62173">
      <w:pPr>
        <w:spacing w:after="0" w:line="240" w:lineRule="auto"/>
      </w:pPr>
      <w:r>
        <w:t>Nous vous invitons à vous munir de votre propre tasse et d’une gourde/bouteille d’eau.</w:t>
      </w:r>
    </w:p>
    <w:p w14:paraId="3106CDAA" w14:textId="77777777" w:rsidR="00A62173" w:rsidRPr="00A62173" w:rsidRDefault="00A62173" w:rsidP="00A62173">
      <w:pPr>
        <w:spacing w:after="0" w:line="240" w:lineRule="auto"/>
        <w:rPr>
          <w:rFonts w:eastAsia="Times New Roman"/>
          <w:sz w:val="14"/>
          <w:szCs w:val="14"/>
          <w:highlight w:val="yellow"/>
        </w:rPr>
      </w:pPr>
    </w:p>
    <w:p w14:paraId="2C68AD11" w14:textId="5720A34A" w:rsidR="00A62173" w:rsidRDefault="00A62173" w:rsidP="00A6217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21E709AD" w14:textId="0F62DAE4" w:rsidR="002A4A15"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439714FD">
                <wp:simplePos x="0" y="0"/>
                <wp:positionH relativeFrom="column">
                  <wp:posOffset>4038600</wp:posOffset>
                </wp:positionH>
                <wp:positionV relativeFrom="paragraph">
                  <wp:posOffset>143510</wp:posOffset>
                </wp:positionV>
                <wp:extent cx="2876550" cy="35052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876550" cy="35052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18pt;margin-top:11.3pt;width:226.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Z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28A80020">
            <wp:extent cx="3933637" cy="3476625"/>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024759" cy="3557161"/>
                    </a:xfrm>
                    <a:prstGeom prst="rect">
                      <a:avLst/>
                    </a:prstGeom>
                  </pic:spPr>
                </pic:pic>
              </a:graphicData>
            </a:graphic>
          </wp:inline>
        </w:drawing>
      </w:r>
      <w:r w:rsidR="002A4A15">
        <w:rPr>
          <w:rFonts w:asciiTheme="minorHAnsi" w:hAnsiTheme="minorHAnsi" w:cstheme="minorHAnsi"/>
          <w:sz w:val="22"/>
          <w:szCs w:val="22"/>
        </w:rPr>
        <w:t xml:space="preserve"> </w:t>
      </w:r>
    </w:p>
    <w:p w14:paraId="1DE7BC17" w14:textId="77777777" w:rsidR="00A62173" w:rsidRPr="00A62173" w:rsidRDefault="00A62173" w:rsidP="00D4005A">
      <w:pPr>
        <w:pStyle w:val="Paragraphedeliste"/>
        <w:ind w:left="0"/>
        <w:rPr>
          <w:rFonts w:asciiTheme="minorHAnsi" w:hAnsiTheme="minorHAnsi" w:cstheme="minorHAnsi"/>
          <w:sz w:val="14"/>
          <w:szCs w:val="14"/>
        </w:rPr>
      </w:pPr>
    </w:p>
    <w:p w14:paraId="2B1B807B" w14:textId="41895C8F" w:rsidR="00A62173" w:rsidRDefault="00A62173"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10D82981">
                <wp:simplePos x="0" y="0"/>
                <wp:positionH relativeFrom="column">
                  <wp:posOffset>3267075</wp:posOffset>
                </wp:positionH>
                <wp:positionV relativeFrom="paragraph">
                  <wp:posOffset>169546</wp:posOffset>
                </wp:positionV>
                <wp:extent cx="3667125" cy="2419350"/>
                <wp:effectExtent l="0" t="0" r="28575" b="19050"/>
                <wp:wrapNone/>
                <wp:docPr id="604932080" name="Zone de texte 5"/>
                <wp:cNvGraphicFramePr/>
                <a:graphic xmlns:a="http://schemas.openxmlformats.org/drawingml/2006/main">
                  <a:graphicData uri="http://schemas.microsoft.com/office/word/2010/wordprocessingShape">
                    <wps:wsp>
                      <wps:cNvSpPr txBox="1"/>
                      <wps:spPr>
                        <a:xfrm>
                          <a:off x="0" y="0"/>
                          <a:ext cx="3667125" cy="2419350"/>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13.35pt;width:288.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p>
    <w:p w14:paraId="48BB820A" w14:textId="49D66910"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4F1FFCED">
            <wp:extent cx="3037840" cy="2400664"/>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485" cy="2419350"/>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6B9E1F49" w14:textId="77777777" w:rsidR="009F43BC" w:rsidRDefault="009F43BC" w:rsidP="00104BA9">
      <w:pPr>
        <w:tabs>
          <w:tab w:val="left" w:pos="6900"/>
        </w:tabs>
        <w:spacing w:after="0"/>
        <w:jc w:val="both"/>
        <w:rPr>
          <w:rFonts w:cstheme="minorHAnsi"/>
        </w:rPr>
      </w:pPr>
    </w:p>
    <w:p w14:paraId="7976B3A1" w14:textId="77777777" w:rsidR="00311266" w:rsidRDefault="00311266" w:rsidP="00104BA9">
      <w:pPr>
        <w:tabs>
          <w:tab w:val="left" w:pos="6900"/>
        </w:tabs>
        <w:spacing w:after="0"/>
        <w:jc w:val="both"/>
        <w:rPr>
          <w:rFonts w:cstheme="minorHAnsi"/>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46F9BC9F"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 xml:space="preserve">INSCRIPTION au </w:t>
      </w:r>
      <w:r w:rsidR="005E05A5">
        <w:rPr>
          <w:rFonts w:asciiTheme="minorHAnsi" w:hAnsiTheme="minorHAnsi" w:cstheme="minorHAnsi"/>
          <w:b/>
          <w:bCs/>
          <w:sz w:val="28"/>
          <w:szCs w:val="28"/>
          <w:u w:val="single"/>
        </w:rPr>
        <w:t xml:space="preserve">MAC </w:t>
      </w:r>
      <w:r w:rsidR="00BF7364">
        <w:rPr>
          <w:rFonts w:asciiTheme="minorHAnsi" w:hAnsiTheme="minorHAnsi" w:cstheme="minorHAnsi"/>
          <w:b/>
          <w:bCs/>
          <w:sz w:val="28"/>
          <w:szCs w:val="28"/>
          <w:u w:val="single"/>
        </w:rPr>
        <w:t>SST</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4793104F"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 </w:t>
      </w:r>
      <w:r w:rsidR="007A6141">
        <w:rPr>
          <w:rFonts w:eastAsia="Times New Roman" w:cstheme="minorHAnsi"/>
          <w:b/>
          <w:sz w:val="24"/>
          <w:szCs w:val="24"/>
          <w:lang w:eastAsia="fr-FR"/>
        </w:rPr>
        <w:t>DE LA FORMATION</w:t>
      </w:r>
      <w:r>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523B828" w14:textId="77777777" w:rsidR="007A6141" w:rsidRDefault="007A6141" w:rsidP="00ED7B0C">
      <w:pPr>
        <w:spacing w:after="0" w:line="240" w:lineRule="auto"/>
        <w:ind w:right="-709"/>
        <w:rPr>
          <w:rFonts w:eastAsia="Times New Roman" w:cstheme="minorHAnsi"/>
          <w:sz w:val="24"/>
          <w:szCs w:val="24"/>
          <w:lang w:eastAsia="fr-FR"/>
        </w:rPr>
      </w:pPr>
    </w:p>
    <w:p w14:paraId="49C33331" w14:textId="137E6669" w:rsidR="007A6141" w:rsidRDefault="007A6141" w:rsidP="007A6141">
      <w:pPr>
        <w:spacing w:after="0" w:line="276" w:lineRule="auto"/>
        <w:ind w:right="-709"/>
        <w:rPr>
          <w:rFonts w:eastAsia="Times New Roman" w:cstheme="minorHAnsi"/>
          <w:sz w:val="24"/>
          <w:szCs w:val="24"/>
          <w:lang w:eastAsia="fr-FR"/>
        </w:rPr>
      </w:pPr>
      <w:r>
        <w:rPr>
          <w:rFonts w:eastAsia="Times New Roman" w:cstheme="minorHAnsi"/>
          <w:sz w:val="24"/>
          <w:szCs w:val="24"/>
          <w:lang w:eastAsia="fr-FR"/>
        </w:rPr>
        <w:t>Si vous êtes salarié(e) d’une entreprise, précisez,</w:t>
      </w:r>
    </w:p>
    <w:p w14:paraId="2440F621" w14:textId="0B33882E" w:rsidR="007A6141" w:rsidRDefault="007A6141" w:rsidP="007A6141">
      <w:pPr>
        <w:spacing w:after="0" w:line="276" w:lineRule="auto"/>
        <w:ind w:right="-709"/>
        <w:rPr>
          <w:rFonts w:eastAsia="Times New Roman" w:cstheme="minorHAnsi"/>
          <w:sz w:val="24"/>
          <w:szCs w:val="24"/>
          <w:lang w:eastAsia="fr-FR"/>
        </w:rPr>
      </w:pPr>
      <w:r>
        <w:rPr>
          <w:rFonts w:eastAsia="Times New Roman" w:cstheme="minorHAnsi"/>
          <w:sz w:val="24"/>
          <w:szCs w:val="24"/>
          <w:lang w:eastAsia="fr-FR"/>
        </w:rPr>
        <w:t xml:space="preserve">Nom de l’entreprise : </w:t>
      </w:r>
      <w:r>
        <w:rPr>
          <w:rFonts w:eastAsia="Times New Roman" w:cstheme="minorHAnsi"/>
          <w:sz w:val="24"/>
          <w:szCs w:val="24"/>
          <w:lang w:eastAsia="fr-FR"/>
        </w:rPr>
        <w:fldChar w:fldCharType="begin">
          <w:ffData>
            <w:name w:val="Texte49"/>
            <w:enabled/>
            <w:calcOnExit w:val="0"/>
            <w:textInput/>
          </w:ffData>
        </w:fldChar>
      </w:r>
      <w:bookmarkStart w:id="0" w:name="Texte49"/>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0"/>
    </w:p>
    <w:p w14:paraId="1D697357" w14:textId="5E49ED6B" w:rsidR="007A6141" w:rsidRDefault="007A6141" w:rsidP="007A6141">
      <w:pPr>
        <w:spacing w:after="0" w:line="276" w:lineRule="auto"/>
        <w:ind w:right="-709"/>
        <w:rPr>
          <w:rFonts w:eastAsia="Times New Roman" w:cstheme="minorHAnsi"/>
          <w:sz w:val="24"/>
          <w:szCs w:val="24"/>
          <w:lang w:eastAsia="fr-FR"/>
        </w:rPr>
      </w:pPr>
      <w:r>
        <w:rPr>
          <w:rFonts w:eastAsia="Times New Roman" w:cstheme="minorHAnsi"/>
          <w:sz w:val="24"/>
          <w:szCs w:val="24"/>
          <w:lang w:eastAsia="fr-FR"/>
        </w:rPr>
        <w:t xml:space="preserve">Domaine d’intervention : </w:t>
      </w:r>
      <w:r>
        <w:rPr>
          <w:rFonts w:eastAsia="Times New Roman" w:cstheme="minorHAnsi"/>
          <w:sz w:val="24"/>
          <w:szCs w:val="24"/>
          <w:lang w:eastAsia="fr-FR"/>
        </w:rPr>
        <w:fldChar w:fldCharType="begin">
          <w:ffData>
            <w:name w:val="Texte50"/>
            <w:enabled/>
            <w:calcOnExit w:val="0"/>
            <w:textInput/>
          </w:ffData>
        </w:fldChar>
      </w:r>
      <w:bookmarkStart w:id="1" w:name="Texte5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
    </w:p>
    <w:p w14:paraId="2CD48B30" w14:textId="4319A42D" w:rsidR="007A6141" w:rsidRDefault="007A6141" w:rsidP="007A6141">
      <w:pPr>
        <w:spacing w:after="0" w:line="276" w:lineRule="auto"/>
        <w:ind w:right="-709"/>
        <w:rPr>
          <w:rFonts w:eastAsia="Times New Roman" w:cstheme="minorHAnsi"/>
          <w:sz w:val="24"/>
          <w:szCs w:val="24"/>
          <w:lang w:eastAsia="fr-FR"/>
        </w:rPr>
      </w:pPr>
      <w:r>
        <w:rPr>
          <w:rFonts w:eastAsia="Times New Roman" w:cstheme="minorHAnsi"/>
          <w:sz w:val="24"/>
          <w:szCs w:val="24"/>
          <w:lang w:eastAsia="fr-FR"/>
        </w:rPr>
        <w:t xml:space="preserve">Votre poste : </w:t>
      </w:r>
      <w:r>
        <w:rPr>
          <w:rFonts w:eastAsia="Times New Roman" w:cstheme="minorHAnsi"/>
          <w:sz w:val="24"/>
          <w:szCs w:val="24"/>
          <w:lang w:eastAsia="fr-FR"/>
        </w:rPr>
        <w:fldChar w:fldCharType="begin">
          <w:ffData>
            <w:name w:val="Texte51"/>
            <w:enabled/>
            <w:calcOnExit w:val="0"/>
            <w:textInput/>
          </w:ffData>
        </w:fldChar>
      </w:r>
      <w:bookmarkStart w:id="2" w:name="Texte5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15CEEC58" w14:textId="5C333CA1"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09E2B0A1" w14:textId="61987D90"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732B8A6E"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Autorise son inscription et sa participation à la formation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58E8D03F" w14:textId="7271B8EC"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sidR="007A6141">
        <w:rPr>
          <w:rFonts w:eastAsia="Times New Roman" w:cstheme="minorHAnsi"/>
          <w:sz w:val="24"/>
          <w:szCs w:val="24"/>
          <w:lang w:eastAsia="fr-FR"/>
        </w:rPr>
        <w:tab/>
      </w:r>
      <w:r>
        <w:rPr>
          <w:rFonts w:eastAsia="Times New Roman" w:cstheme="minorHAnsi"/>
          <w:sz w:val="24"/>
          <w:szCs w:val="24"/>
          <w:lang w:eastAsia="fr-FR"/>
        </w:rPr>
        <w:t xml:space="preserve">Signature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178CA7C3" w:rsidR="000C59CF" w:rsidRDefault="00BA6132" w:rsidP="00104BA9">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0EA96BC7" w14:textId="7202A0C9"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3"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3"/>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3CA3D136"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4"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7A6141">
        <w:rPr>
          <w:rFonts w:eastAsia="Times New Roman" w:cstheme="minorHAnsi"/>
        </w:rPr>
        <w:t>l’</w:t>
      </w:r>
      <w:r w:rsidR="004A4DCC" w:rsidRPr="006A36F7">
        <w:rPr>
          <w:rFonts w:eastAsia="Times New Roman" w:cstheme="minorHAnsi"/>
        </w:rPr>
        <w:t>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5"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5"/>
      <w:r>
        <w:rPr>
          <w:rFonts w:eastAsia="Times New Roman" w:cstheme="minorHAnsi"/>
        </w:rPr>
        <w:t xml:space="preserve"> </w:t>
      </w:r>
      <w:bookmarkStart w:id="6" w:name="_Hlk178003203"/>
      <w:r>
        <w:rPr>
          <w:rFonts w:eastAsia="Times New Roman" w:cstheme="minorHAnsi"/>
        </w:rPr>
        <w:t>La fiche inscription et tarifaire (page 5)</w:t>
      </w:r>
      <w:bookmarkEnd w:id="6"/>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0B975F26"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7"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7"/>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sidR="004365E3">
        <w:rPr>
          <w:rFonts w:eastAsia="Times New Roman" w:cstheme="minorHAnsi"/>
        </w:rPr>
        <w:t>-7</w:t>
      </w:r>
      <w:r>
        <w:rPr>
          <w:rFonts w:eastAsia="Times New Roman" w:cstheme="minorHAnsi"/>
        </w:rPr>
        <w:t>)</w:t>
      </w:r>
    </w:p>
    <w:p w14:paraId="3FAE5CD9" w14:textId="240336D0" w:rsidR="00FB10FA" w:rsidRPr="00307228" w:rsidRDefault="00FB10FA" w:rsidP="001F487B">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8"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8"/>
      <w:r>
        <w:rPr>
          <w:rFonts w:eastAsia="Times New Roman" w:cstheme="minorHAnsi"/>
        </w:rPr>
        <w:t xml:space="preserve"> La fiche d’engagement (Page 8) et la fiche d’autorisation </w:t>
      </w:r>
      <w:r w:rsidR="00B3259E">
        <w:rPr>
          <w:rFonts w:eastAsia="Times New Roman" w:cstheme="minorHAnsi"/>
        </w:rPr>
        <w:t xml:space="preserve">du droit à l’image </w:t>
      </w:r>
      <w:r>
        <w:rPr>
          <w:rFonts w:eastAsia="Times New Roman" w:cstheme="minorHAnsi"/>
        </w:rPr>
        <w:t>(page 9)</w:t>
      </w:r>
    </w:p>
    <w:p w14:paraId="3204FCAB" w14:textId="65DE5AE8" w:rsidR="00474E7C" w:rsidRDefault="00474E7C" w:rsidP="001F487B">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9"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9"/>
      <w:r>
        <w:rPr>
          <w:rFonts w:eastAsia="Times New Roman" w:cstheme="minorHAnsi"/>
          <w:bCs/>
        </w:rPr>
        <w:t xml:space="preserve"> </w:t>
      </w:r>
      <w:r w:rsidR="00FC1B4A">
        <w:rPr>
          <w:rFonts w:eastAsia="Times New Roman" w:cstheme="minorHAnsi"/>
          <w:bCs/>
        </w:rPr>
        <w:t>Une</w:t>
      </w:r>
      <w:r w:rsidR="00626CBB" w:rsidRPr="006A36F7">
        <w:rPr>
          <w:rFonts w:eastAsia="Times New Roman" w:cstheme="minorHAnsi"/>
        </w:rPr>
        <w:t xml:space="preserve"> copie </w:t>
      </w:r>
      <w:r w:rsidR="00FC1B4A">
        <w:rPr>
          <w:rFonts w:eastAsia="Times New Roman" w:cstheme="minorHAnsi"/>
        </w:rPr>
        <w:t>de l’attestation du SST</w:t>
      </w:r>
      <w:r w:rsidR="00626CBB">
        <w:rPr>
          <w:rFonts w:eastAsia="Times New Roman" w:cstheme="minorHAnsi"/>
        </w:rPr>
        <w:t xml:space="preserve"> </w:t>
      </w:r>
    </w:p>
    <w:p w14:paraId="7EDD020F" w14:textId="7B794605"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10"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0"/>
      <w:r>
        <w:rPr>
          <w:rFonts w:eastAsia="Times New Roman" w:cstheme="minorHAnsi"/>
          <w:bCs/>
        </w:rPr>
        <w:t xml:space="preserve"> </w:t>
      </w:r>
      <w:r w:rsidR="00B3259E">
        <w:rPr>
          <w:rFonts w:eastAsia="Times New Roman" w:cstheme="minorHAnsi"/>
          <w:bCs/>
        </w:rPr>
        <w:t>Le règlement de la formation (RIB page 10)</w:t>
      </w:r>
    </w:p>
    <w:p w14:paraId="17D485AC" w14:textId="77777777" w:rsidR="00342003" w:rsidRDefault="00342003" w:rsidP="00B3259E">
      <w:pPr>
        <w:spacing w:line="240" w:lineRule="auto"/>
        <w:ind w:left="720"/>
        <w:rPr>
          <w:rFonts w:eastAsia="Times New Roman" w:cstheme="minorHAnsi"/>
          <w:bCs/>
        </w:rPr>
      </w:pPr>
    </w:p>
    <w:p w14:paraId="37772A2A" w14:textId="7C5036F7"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3F874C3C" w:rsidR="00477084" w:rsidRPr="00342003" w:rsidRDefault="00477084" w:rsidP="00477084">
            <w:pPr>
              <w:spacing w:line="360" w:lineRule="auto"/>
              <w:rPr>
                <w:rFonts w:eastAsia="Times New Roman" w:cstheme="minorHAnsi"/>
                <w:b/>
              </w:rPr>
            </w:pPr>
            <w:r w:rsidRPr="00342003">
              <w:rPr>
                <w:rFonts w:eastAsia="Times New Roman" w:cstheme="minorHAnsi"/>
                <w:b/>
              </w:rPr>
              <w:t xml:space="preserve">Coût </w:t>
            </w:r>
            <w:r w:rsidR="005E05A5">
              <w:rPr>
                <w:rFonts w:eastAsia="Times New Roman" w:cstheme="minorHAnsi"/>
                <w:b/>
              </w:rPr>
              <w:t xml:space="preserve">MAC </w:t>
            </w:r>
            <w:r w:rsidR="007A6141" w:rsidRPr="00342003">
              <w:rPr>
                <w:rFonts w:eastAsia="Times New Roman" w:cstheme="minorHAnsi"/>
                <w:b/>
              </w:rPr>
              <w:t>SST</w:t>
            </w:r>
            <w:r w:rsidRPr="00342003">
              <w:rPr>
                <w:rFonts w:eastAsia="Times New Roman" w:cstheme="minorHAnsi"/>
                <w:b/>
              </w:rPr>
              <w:t xml:space="preserve"> </w:t>
            </w:r>
          </w:p>
        </w:tc>
        <w:tc>
          <w:tcPr>
            <w:tcW w:w="1672" w:type="dxa"/>
          </w:tcPr>
          <w:p w14:paraId="471A65C8" w14:textId="6CB57BAA" w:rsidR="00477084" w:rsidRDefault="005E05A5" w:rsidP="00477084">
            <w:pPr>
              <w:spacing w:line="360" w:lineRule="auto"/>
              <w:rPr>
                <w:rFonts w:eastAsia="Times New Roman" w:cstheme="minorHAnsi"/>
                <w:bCs/>
              </w:rPr>
            </w:pPr>
            <w:r>
              <w:rPr>
                <w:rFonts w:eastAsia="Times New Roman" w:cstheme="minorHAnsi"/>
                <w:bCs/>
              </w:rPr>
              <w:t>95</w:t>
            </w:r>
            <w:r w:rsidR="00477084">
              <w:rPr>
                <w:rFonts w:eastAsia="Times New Roman" w:cstheme="minorHAnsi"/>
                <w:bCs/>
              </w:rPr>
              <w:t xml:space="preserve"> €</w:t>
            </w:r>
          </w:p>
        </w:tc>
      </w:tr>
    </w:tbl>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Default="00F03F89">
            <w:pPr>
              <w:pStyle w:val="Paragraphedeliste"/>
              <w:numPr>
                <w:ilvl w:val="0"/>
                <w:numId w:val="9"/>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1"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1"/>
            <w:r>
              <w:rPr>
                <w:rFonts w:eastAsia="Times New Roman" w:cstheme="minorHAnsi"/>
                <w:bCs/>
              </w:rPr>
              <w:t xml:space="preserve"> Chèque à l’ordre de Croix Blanche</w:t>
            </w:r>
          </w:p>
          <w:p w14:paraId="75409E7C" w14:textId="079C86D6" w:rsidR="00F03F89" w:rsidRDefault="00F03F89">
            <w:pPr>
              <w:pStyle w:val="Paragraphedeliste"/>
              <w:numPr>
                <w:ilvl w:val="0"/>
                <w:numId w:val="9"/>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2"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Virement (RIB page </w:t>
            </w:r>
            <w:r w:rsidR="005E05A5">
              <w:rPr>
                <w:rFonts w:eastAsia="Times New Roman" w:cstheme="minorHAnsi"/>
                <w:bCs/>
              </w:rPr>
              <w:t>10</w:t>
            </w:r>
            <w:r>
              <w:rPr>
                <w:rFonts w:eastAsia="Times New Roman" w:cstheme="minorHAnsi"/>
                <w:bCs/>
              </w:rPr>
              <w:t>)</w:t>
            </w:r>
          </w:p>
          <w:p w14:paraId="3D13F9DF" w14:textId="438488A1" w:rsidR="00E801DB" w:rsidRDefault="00E801DB">
            <w:pPr>
              <w:pStyle w:val="Paragraphedeliste"/>
              <w:numPr>
                <w:ilvl w:val="0"/>
                <w:numId w:val="9"/>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3"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Avec prise en charge de l’employeur (demander un devis au secretariat)</w:t>
            </w:r>
          </w:p>
          <w:p w14:paraId="14E20197" w14:textId="315BCEDA" w:rsidR="00FB10FA" w:rsidRPr="00FB10FA" w:rsidRDefault="00FB10FA" w:rsidP="00FB10FA">
            <w:pPr>
              <w:pStyle w:val="Paragraphedeliste"/>
              <w:spacing w:line="276" w:lineRule="auto"/>
              <w:rPr>
                <w:rFonts w:eastAsia="Times New Roman" w:cstheme="minorHAnsi"/>
                <w:bCs/>
                <w:sz w:val="16"/>
                <w:szCs w:val="16"/>
              </w:rPr>
            </w:pPr>
          </w:p>
        </w:tc>
        <w:tc>
          <w:tcPr>
            <w:tcW w:w="1672" w:type="dxa"/>
          </w:tcPr>
          <w:p w14:paraId="3D63C08B" w14:textId="1B1D3707" w:rsidR="00477084" w:rsidRDefault="005E05A5" w:rsidP="00E01032">
            <w:pPr>
              <w:spacing w:line="360" w:lineRule="auto"/>
              <w:rPr>
                <w:rFonts w:eastAsia="Times New Roman" w:cstheme="minorHAnsi"/>
                <w:bCs/>
              </w:rPr>
            </w:pPr>
            <w:r>
              <w:rPr>
                <w:rFonts w:eastAsia="Times New Roman" w:cstheme="minorHAnsi"/>
                <w:bCs/>
              </w:rPr>
              <w:t>95</w:t>
            </w:r>
            <w:r w:rsidR="00477084">
              <w:rPr>
                <w:rFonts w:eastAsia="Times New Roman" w:cstheme="minorHAnsi"/>
                <w:bCs/>
              </w:rPr>
              <w:t xml:space="preserve"> €</w:t>
            </w:r>
          </w:p>
        </w:tc>
      </w:tr>
      <w:tr w:rsidR="00477084" w14:paraId="2141C8E7" w14:textId="77777777" w:rsidTr="00E01032">
        <w:tc>
          <w:tcPr>
            <w:tcW w:w="8222" w:type="dxa"/>
          </w:tcPr>
          <w:p w14:paraId="2C80184B" w14:textId="77777777" w:rsidR="00477084" w:rsidRDefault="00477084" w:rsidP="00F03F89">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Paiement de l’acompte </w:t>
            </w:r>
          </w:p>
          <w:p w14:paraId="251BA93C" w14:textId="77777777" w:rsidR="00F03F89" w:rsidRDefault="00F03F89">
            <w:pPr>
              <w:pStyle w:val="Paragraphedeliste"/>
              <w:numPr>
                <w:ilvl w:val="0"/>
                <w:numId w:val="9"/>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w:t>
            </w:r>
          </w:p>
          <w:p w14:paraId="183B7ECB" w14:textId="573B78F3" w:rsidR="00F03F89" w:rsidRDefault="00F03F89">
            <w:pPr>
              <w:pStyle w:val="Paragraphedeliste"/>
              <w:numPr>
                <w:ilvl w:val="0"/>
                <w:numId w:val="9"/>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Virement (RIB page </w:t>
            </w:r>
            <w:r w:rsidR="005E05A5">
              <w:rPr>
                <w:rFonts w:eastAsia="Times New Roman" w:cstheme="minorHAnsi"/>
                <w:bCs/>
              </w:rPr>
              <w:t>10</w:t>
            </w:r>
            <w:r>
              <w:rPr>
                <w:rFonts w:eastAsia="Times New Roman" w:cstheme="minorHAnsi"/>
                <w:bCs/>
              </w:rPr>
              <w:t>)</w:t>
            </w:r>
          </w:p>
          <w:p w14:paraId="69BC0FFF" w14:textId="7394DB90" w:rsidR="00FB10FA" w:rsidRPr="00FB10FA" w:rsidRDefault="00FB10FA" w:rsidP="00FB10FA">
            <w:pPr>
              <w:spacing w:line="276" w:lineRule="auto"/>
              <w:rPr>
                <w:rFonts w:eastAsia="Times New Roman" w:cstheme="minorHAnsi"/>
                <w:bCs/>
                <w:sz w:val="16"/>
                <w:szCs w:val="16"/>
              </w:rPr>
            </w:pPr>
          </w:p>
        </w:tc>
        <w:tc>
          <w:tcPr>
            <w:tcW w:w="1672" w:type="dxa"/>
          </w:tcPr>
          <w:p w14:paraId="6EBE9AB3" w14:textId="1E421D86" w:rsidR="00477084" w:rsidRDefault="002E58FD" w:rsidP="00E01032">
            <w:pPr>
              <w:spacing w:line="360" w:lineRule="auto"/>
              <w:rPr>
                <w:rFonts w:eastAsia="Times New Roman" w:cstheme="minorHAnsi"/>
                <w:bCs/>
              </w:rPr>
            </w:pPr>
            <w:r>
              <w:rPr>
                <w:rFonts w:eastAsia="Times New Roman" w:cstheme="minorHAnsi"/>
                <w:bCs/>
              </w:rPr>
              <w:t>30</w:t>
            </w:r>
            <w:r w:rsidR="00477084">
              <w:rPr>
                <w:rFonts w:eastAsia="Times New Roman" w:cstheme="minorHAnsi"/>
                <w:bCs/>
              </w:rPr>
              <w:t xml:space="preserve"> €</w:t>
            </w:r>
          </w:p>
        </w:tc>
      </w:tr>
    </w:tbl>
    <w:p w14:paraId="1941B693" w14:textId="77777777" w:rsidR="00477084" w:rsidRPr="00E60747" w:rsidRDefault="00477084" w:rsidP="00477084">
      <w:pPr>
        <w:spacing w:after="0"/>
        <w:ind w:left="720"/>
        <w:rPr>
          <w:rFonts w:eastAsia="Times New Roman" w:cstheme="minorHAnsi"/>
          <w:bCs/>
          <w:i/>
          <w:iCs/>
          <w:sz w:val="18"/>
          <w:szCs w:val="18"/>
        </w:rPr>
      </w:pPr>
      <w:bookmarkStart w:id="14" w:name="_Hlk178003368"/>
      <w:r w:rsidRPr="00E60747">
        <w:rPr>
          <w:rFonts w:eastAsia="Times New Roman" w:cstheme="minorHAnsi"/>
          <w:bCs/>
          <w:i/>
          <w:iCs/>
          <w:sz w:val="18"/>
          <w:szCs w:val="18"/>
        </w:rPr>
        <w:t>Nous acceptons un étalonnement du paiement si nécessaire, pour cela prendre contact avec le secrétariat : 04.76.96.68.94</w:t>
      </w:r>
    </w:p>
    <w:p w14:paraId="6E113FA4" w14:textId="77777777" w:rsidR="00477084" w:rsidRDefault="00477084" w:rsidP="00BA6132">
      <w:pPr>
        <w:spacing w:after="0" w:line="240" w:lineRule="auto"/>
        <w:rPr>
          <w:rFonts w:eastAsia="Times New Roman" w:cstheme="minorHAnsi"/>
          <w:b/>
          <w:sz w:val="32"/>
          <w:szCs w:val="32"/>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5"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5"/>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6"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4"/>
    <w:p w14:paraId="5EFC5D15" w14:textId="77777777" w:rsidR="00412149" w:rsidRDefault="00412149" w:rsidP="00BA6132">
      <w:pPr>
        <w:spacing w:after="0" w:line="240" w:lineRule="auto"/>
        <w:rPr>
          <w:rFonts w:eastAsia="Times New Roman" w:cstheme="minorHAnsi"/>
          <w:b/>
          <w:sz w:val="32"/>
          <w:szCs w:val="32"/>
          <w:u w:val="single"/>
          <w:lang w:eastAsia="fr-FR"/>
        </w:rPr>
      </w:pPr>
    </w:p>
    <w:p w14:paraId="26604BD7" w14:textId="77777777" w:rsidR="007A6141" w:rsidRDefault="007A6141" w:rsidP="00BA6132">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6D950FD0"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BD2D3C">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7"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7"/>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3BF1F6B4"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2E58FD" w:rsidRPr="002E58FD">
        <w:rPr>
          <w:rFonts w:eastAsia="Times New Roman" w:cstheme="minorHAnsi"/>
          <w:b/>
          <w:bCs/>
          <w:lang w:eastAsia="fr-FR"/>
        </w:rPr>
        <w:t>Maintien et Actualisation des Compétences du</w:t>
      </w:r>
      <w:r w:rsidR="002E58FD">
        <w:rPr>
          <w:rFonts w:eastAsia="Times New Roman" w:cstheme="minorHAnsi"/>
          <w:lang w:eastAsia="fr-FR"/>
        </w:rPr>
        <w:t xml:space="preserve"> </w:t>
      </w:r>
      <w:r w:rsidR="007A6141">
        <w:rPr>
          <w:rFonts w:eastAsia="Times New Roman" w:cstheme="minorHAnsi"/>
          <w:b/>
          <w:bCs/>
          <w:lang w:eastAsia="fr-FR"/>
        </w:rPr>
        <w:t>Sauveteur Secouriste du Travail (SST)</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4E6B702C" w14:textId="6C804162" w:rsidR="00430DC5" w:rsidRPr="00AE1DA3" w:rsidRDefault="00290C94">
      <w:pPr>
        <w:pStyle w:val="Paragraphedeliste"/>
        <w:numPr>
          <w:ilvl w:val="0"/>
          <w:numId w:val="4"/>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w:t>
      </w:r>
      <w:r w:rsidR="007A6141">
        <w:rPr>
          <w:rFonts w:asciiTheme="minorHAnsi" w:eastAsia="Times New Roman" w:hAnsiTheme="minorHAnsi" w:cstheme="minorHAnsi"/>
          <w:sz w:val="22"/>
          <w:szCs w:val="22"/>
        </w:rPr>
        <w:t xml:space="preserve">but de </w:t>
      </w:r>
      <w:r w:rsidR="002E58FD">
        <w:rPr>
          <w:rFonts w:asciiTheme="minorHAnsi" w:eastAsia="Times New Roman" w:hAnsiTheme="minorHAnsi" w:cstheme="minorHAnsi"/>
          <w:sz w:val="22"/>
          <w:szCs w:val="22"/>
        </w:rPr>
        <w:t xml:space="preserve">maintenir et mettre à jour les compétences du Sauveteur Secouriste du Travail afin </w:t>
      </w:r>
      <w:r w:rsidR="007A6141">
        <w:rPr>
          <w:rFonts w:asciiTheme="minorHAnsi" w:eastAsia="Times New Roman" w:hAnsiTheme="minorHAnsi" w:cstheme="minorHAnsi"/>
          <w:sz w:val="22"/>
          <w:szCs w:val="22"/>
        </w:rPr>
        <w:t>d’intervenir efficacement</w:t>
      </w:r>
      <w:r w:rsidR="00707216">
        <w:rPr>
          <w:rFonts w:asciiTheme="minorHAnsi" w:eastAsia="Times New Roman" w:hAnsiTheme="minorHAnsi" w:cstheme="minorHAnsi"/>
          <w:sz w:val="22"/>
          <w:szCs w:val="22"/>
        </w:rPr>
        <w:t xml:space="preserve"> face à une situation d’accident du travail en portant secours à la (aux) victime(s)</w:t>
      </w:r>
      <w:r w:rsidR="00AE1DA3">
        <w:rPr>
          <w:rFonts w:asciiTheme="minorHAnsi" w:eastAsia="Times New Roman" w:hAnsiTheme="minorHAnsi" w:cstheme="minorHAnsi"/>
          <w:sz w:val="22"/>
          <w:szCs w:val="22"/>
        </w:rPr>
        <w:t xml:space="preserve"> </w:t>
      </w:r>
      <w:r w:rsidR="00707216">
        <w:rPr>
          <w:rFonts w:asciiTheme="minorHAnsi" w:eastAsia="Times New Roman" w:hAnsiTheme="minorHAnsi" w:cstheme="minorHAnsi"/>
          <w:sz w:val="22"/>
          <w:szCs w:val="22"/>
        </w:rPr>
        <w:t>et de contribuer à la prévention des risques professionnels dans le respect de l’organisation et des procédures spécifiques d’une entreprise.</w:t>
      </w:r>
    </w:p>
    <w:p w14:paraId="7C6884B8" w14:textId="50243B9A" w:rsidR="00290C94" w:rsidRDefault="00430DC5">
      <w:pPr>
        <w:pStyle w:val="Paragraphedeliste"/>
        <w:numPr>
          <w:ilvl w:val="0"/>
          <w:numId w:val="5"/>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2E58FD">
        <w:rPr>
          <w:rFonts w:asciiTheme="minorHAnsi" w:eastAsia="Times New Roman" w:hAnsiTheme="minorHAnsi" w:cstheme="minorHAnsi"/>
          <w:sz w:val="22"/>
          <w:szCs w:val="22"/>
        </w:rPr>
        <w:t>7</w:t>
      </w:r>
      <w:r w:rsidR="00707216">
        <w:rPr>
          <w:rFonts w:asciiTheme="minorHAnsi" w:eastAsia="Times New Roman" w:hAnsiTheme="minorHAnsi" w:cstheme="minorHAnsi"/>
          <w:sz w:val="22"/>
          <w:szCs w:val="22"/>
        </w:rPr>
        <w:t xml:space="preserve"> heures </w:t>
      </w:r>
    </w:p>
    <w:p w14:paraId="3F6E03FB" w14:textId="20803AE5" w:rsidR="00EE60D8" w:rsidRPr="00131FB1" w:rsidRDefault="00EE60D8">
      <w:pPr>
        <w:pStyle w:val="Paragraphedeliste"/>
        <w:numPr>
          <w:ilvl w:val="0"/>
          <w:numId w:val="5"/>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707216">
        <w:rPr>
          <w:rFonts w:asciiTheme="minorHAnsi" w:eastAsia="Times New Roman" w:hAnsiTheme="minorHAnsi" w:cstheme="minorHAnsi"/>
          <w:sz w:val="22"/>
          <w:szCs w:val="22"/>
        </w:rPr>
        <w:t>5</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pPr>
        <w:pStyle w:val="Paragraphedeliste"/>
        <w:numPr>
          <w:ilvl w:val="0"/>
          <w:numId w:val="5"/>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pPr>
        <w:pStyle w:val="Paragraphedeliste"/>
        <w:numPr>
          <w:ilvl w:val="0"/>
          <w:numId w:val="6"/>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0D7DFF56" w:rsidR="00D01DEF" w:rsidRPr="00D01DEF" w:rsidRDefault="008F314B">
      <w:pPr>
        <w:pStyle w:val="Paragraphedeliste"/>
        <w:numPr>
          <w:ilvl w:val="0"/>
          <w:numId w:val="6"/>
        </w:numPr>
        <w:spacing w:line="276" w:lineRule="auto"/>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w:t>
      </w:r>
      <w:r w:rsidR="00707216">
        <w:rPr>
          <w:rFonts w:asciiTheme="minorHAnsi" w:eastAsia="Times New Roman" w:hAnsiTheme="minorHAnsi" w:cstheme="minorHAnsi"/>
          <w:sz w:val="22"/>
          <w:szCs w:val="22"/>
        </w:rPr>
        <w:t>5</w:t>
      </w:r>
      <w:r w:rsidR="002D781C" w:rsidRPr="002D781C">
        <w:rPr>
          <w:rFonts w:asciiTheme="minorHAnsi" w:eastAsia="Times New Roman" w:hAnsiTheme="minorHAnsi" w:cstheme="minorHAnsi"/>
          <w:sz w:val="22"/>
          <w:szCs w:val="22"/>
        </w:rPr>
        <w:t xml:space="preserve"> </w:t>
      </w:r>
      <w:r w:rsidR="00EB1652">
        <w:rPr>
          <w:rFonts w:asciiTheme="minorHAnsi" w:eastAsia="Times New Roman" w:hAnsiTheme="minorHAnsi" w:cstheme="minorHAnsi"/>
          <w:sz w:val="22"/>
          <w:szCs w:val="22"/>
        </w:rPr>
        <w:t>inscrits</w:t>
      </w:r>
    </w:p>
    <w:p w14:paraId="19E5E50A" w14:textId="28D659E3" w:rsidR="00295FAB" w:rsidRPr="00D01DEF" w:rsidRDefault="00295FAB">
      <w:pPr>
        <w:pStyle w:val="Paragraphedeliste"/>
        <w:numPr>
          <w:ilvl w:val="0"/>
          <w:numId w:val="6"/>
        </w:numPr>
        <w:spacing w:line="276" w:lineRule="auto"/>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44B1B6B2" w:rsidR="00295FAB" w:rsidRPr="00D01DEF" w:rsidRDefault="00707216">
      <w:pPr>
        <w:pStyle w:val="Paragraphedeliste"/>
        <w:numPr>
          <w:ilvl w:val="0"/>
          <w:numId w:val="3"/>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w:t>
      </w:r>
      <w:r w:rsidR="00D01DEF">
        <w:rPr>
          <w:rFonts w:asciiTheme="minorHAnsi" w:eastAsia="Times New Roman" w:hAnsiTheme="minorHAnsi" w:cstheme="minorHAnsi"/>
          <w:sz w:val="22"/>
          <w:szCs w:val="22"/>
        </w:rPr>
        <w:t xml:space="preserve"> formateurs</w:t>
      </w:r>
      <w:r>
        <w:rPr>
          <w:rFonts w:asciiTheme="minorHAnsi" w:eastAsia="Times New Roman" w:hAnsiTheme="minorHAnsi" w:cstheme="minorHAnsi"/>
          <w:sz w:val="22"/>
          <w:szCs w:val="22"/>
        </w:rPr>
        <w:t xml:space="preserve"> validés par l’INRS</w:t>
      </w:r>
    </w:p>
    <w:p w14:paraId="170448BA" w14:textId="1059B589" w:rsidR="00D01DEF" w:rsidRDefault="00707216">
      <w:pPr>
        <w:pStyle w:val="Paragraphedeliste"/>
        <w:numPr>
          <w:ilvl w:val="0"/>
          <w:numId w:val="3"/>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w:t>
      </w:r>
      <w:r w:rsidR="00D01DEF" w:rsidRPr="00707216">
        <w:rPr>
          <w:rFonts w:asciiTheme="minorHAnsi" w:eastAsia="Times New Roman" w:hAnsiTheme="minorHAnsi" w:cstheme="minorHAnsi"/>
          <w:sz w:val="22"/>
          <w:szCs w:val="22"/>
        </w:rPr>
        <w:t>es contenus s’appu</w:t>
      </w:r>
      <w:r>
        <w:rPr>
          <w:rFonts w:asciiTheme="minorHAnsi" w:eastAsia="Times New Roman" w:hAnsiTheme="minorHAnsi" w:cstheme="minorHAnsi"/>
          <w:sz w:val="22"/>
          <w:szCs w:val="22"/>
        </w:rPr>
        <w:t>yant</w:t>
      </w:r>
      <w:r w:rsidR="00D01DEF" w:rsidRPr="00707216">
        <w:rPr>
          <w:rFonts w:asciiTheme="minorHAnsi" w:eastAsia="Times New Roman" w:hAnsiTheme="minorHAnsi" w:cstheme="minorHAnsi"/>
          <w:sz w:val="22"/>
          <w:szCs w:val="22"/>
        </w:rPr>
        <w:t xml:space="preserve"> sur </w:t>
      </w:r>
      <w:r w:rsidRPr="00707216">
        <w:rPr>
          <w:rFonts w:asciiTheme="minorHAnsi" w:eastAsia="Times New Roman" w:hAnsiTheme="minorHAnsi" w:cstheme="minorHAnsi"/>
          <w:sz w:val="22"/>
          <w:szCs w:val="22"/>
        </w:rPr>
        <w:t>le document de référence de l’INRS</w:t>
      </w:r>
    </w:p>
    <w:p w14:paraId="702470B3" w14:textId="3DC567E1" w:rsidR="00290C94" w:rsidRPr="00DB47FF" w:rsidRDefault="00707216">
      <w:pPr>
        <w:pStyle w:val="Paragraphedeliste"/>
        <w:numPr>
          <w:ilvl w:val="0"/>
          <w:numId w:val="3"/>
        </w:numPr>
        <w:ind w:left="1065"/>
        <w:rPr>
          <w:rFonts w:eastAsia="Times New Roman" w:cstheme="minorHAnsi"/>
        </w:rPr>
      </w:pPr>
      <w:r>
        <w:rPr>
          <w:rFonts w:asciiTheme="minorHAnsi" w:eastAsia="Times New Roman" w:hAnsiTheme="minorHAnsi" w:cstheme="minorHAnsi"/>
          <w:sz w:val="22"/>
          <w:szCs w:val="22"/>
        </w:rPr>
        <w:t xml:space="preserve">Une déclaration en ligne </w:t>
      </w:r>
      <w:r w:rsidR="00EB1652">
        <w:rPr>
          <w:rFonts w:asciiTheme="minorHAnsi" w:eastAsia="Times New Roman" w:hAnsiTheme="minorHAnsi" w:cstheme="minorHAnsi"/>
          <w:sz w:val="22"/>
          <w:szCs w:val="22"/>
        </w:rPr>
        <w:t>via un outil de gestion national « </w:t>
      </w:r>
      <w:r>
        <w:rPr>
          <w:rFonts w:asciiTheme="minorHAnsi" w:eastAsia="Times New Roman" w:hAnsiTheme="minorHAnsi" w:cstheme="minorHAnsi"/>
          <w:sz w:val="22"/>
          <w:szCs w:val="22"/>
        </w:rPr>
        <w:t>Forprev</w:t>
      </w:r>
      <w:r w:rsidR="00EB1652">
        <w:rPr>
          <w:rFonts w:asciiTheme="minorHAnsi" w:eastAsia="Times New Roman" w:hAnsiTheme="minorHAnsi" w:cstheme="minorHAnsi"/>
          <w:sz w:val="22"/>
          <w:szCs w:val="22"/>
        </w:rPr>
        <w:t> »</w:t>
      </w:r>
    </w:p>
    <w:p w14:paraId="569A415C" w14:textId="34066C99" w:rsidR="00DB47FF" w:rsidRPr="00DB47FF" w:rsidRDefault="00DB47FF">
      <w:pPr>
        <w:pStyle w:val="Paragraphedeliste"/>
        <w:numPr>
          <w:ilvl w:val="0"/>
          <w:numId w:val="3"/>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Un ordinateur et un vidéoprojecteur </w:t>
      </w:r>
    </w:p>
    <w:p w14:paraId="76CA4235" w14:textId="672F7E39" w:rsidR="00DB47FF" w:rsidRPr="00DB47FF" w:rsidRDefault="00DB47FF">
      <w:pPr>
        <w:pStyle w:val="Paragraphedeliste"/>
        <w:numPr>
          <w:ilvl w:val="0"/>
          <w:numId w:val="3"/>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Un plan d’action prévention + pictogrammes </w:t>
      </w:r>
    </w:p>
    <w:p w14:paraId="485AD8A6" w14:textId="02774AC1" w:rsidR="00DB47FF" w:rsidRPr="00DB47FF" w:rsidRDefault="00DB47FF">
      <w:pPr>
        <w:pStyle w:val="Paragraphedeliste"/>
        <w:numPr>
          <w:ilvl w:val="0"/>
          <w:numId w:val="3"/>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Des mannequins adulte, enfant, nourrisson </w:t>
      </w:r>
    </w:p>
    <w:p w14:paraId="603639A3" w14:textId="240A3D94" w:rsidR="00DB47FF" w:rsidRPr="00DB47FF" w:rsidRDefault="00DB47FF">
      <w:pPr>
        <w:pStyle w:val="Paragraphedeliste"/>
        <w:numPr>
          <w:ilvl w:val="0"/>
          <w:numId w:val="3"/>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Des défibrillateurs automatisés externes de formation </w:t>
      </w:r>
    </w:p>
    <w:p w14:paraId="1B4DFA2F" w14:textId="0EEDD6C4" w:rsidR="00DB47FF" w:rsidRPr="00DB47FF" w:rsidRDefault="00DB47FF">
      <w:pPr>
        <w:pStyle w:val="Paragraphedeliste"/>
        <w:numPr>
          <w:ilvl w:val="0"/>
          <w:numId w:val="3"/>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 xml:space="preserve">Un plan d’intervention SST + pictogrammes </w:t>
      </w:r>
    </w:p>
    <w:p w14:paraId="003605C6" w14:textId="77C2FD66" w:rsidR="00DB47FF" w:rsidRPr="00DB47FF" w:rsidRDefault="00DB47FF">
      <w:pPr>
        <w:pStyle w:val="Paragraphedeliste"/>
        <w:numPr>
          <w:ilvl w:val="0"/>
          <w:numId w:val="3"/>
        </w:numPr>
        <w:rPr>
          <w:rFonts w:asciiTheme="minorHAnsi" w:eastAsia="Times New Roman" w:hAnsiTheme="minorHAnsi" w:cstheme="minorHAnsi"/>
          <w:sz w:val="22"/>
          <w:szCs w:val="22"/>
        </w:rPr>
      </w:pPr>
      <w:r w:rsidRPr="00DB47FF">
        <w:rPr>
          <w:rFonts w:asciiTheme="minorHAnsi" w:eastAsia="Times New Roman" w:hAnsiTheme="minorHAnsi" w:cstheme="minorHAnsi"/>
          <w:sz w:val="22"/>
          <w:szCs w:val="22"/>
        </w:rPr>
        <w:t>Du matériel pour simulations d’outils et de blessures</w:t>
      </w:r>
    </w:p>
    <w:p w14:paraId="79A5568E" w14:textId="77777777" w:rsidR="00EB1652" w:rsidRPr="00131FB1" w:rsidRDefault="00EB1652" w:rsidP="00EB1652">
      <w:pPr>
        <w:pStyle w:val="Paragraphedeliste"/>
        <w:ind w:left="1065"/>
        <w:rPr>
          <w:rFonts w:eastAsia="Times New Roman" w:cstheme="minorHAnsi"/>
        </w:rPr>
      </w:pPr>
    </w:p>
    <w:p w14:paraId="5279FF5D" w14:textId="604F8540"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 xml:space="preserve">Modalités </w:t>
      </w:r>
      <w:r w:rsidR="00522DE6">
        <w:rPr>
          <w:rFonts w:eastAsia="Times New Roman" w:cstheme="minorHAnsi"/>
          <w:b/>
          <w:bCs/>
          <w:u w:val="single"/>
          <w:lang w:eastAsia="fr-FR"/>
        </w:rPr>
        <w:t>d’évaluation</w:t>
      </w: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5A4DEE63" w14:textId="77777777" w:rsidR="005D4871" w:rsidRPr="005D4871" w:rsidRDefault="005D4871">
      <w:pPr>
        <w:pStyle w:val="Paragraphedeliste"/>
        <w:numPr>
          <w:ilvl w:val="0"/>
          <w:numId w:val="2"/>
        </w:numPr>
        <w:rPr>
          <w:rFonts w:asciiTheme="minorHAnsi" w:hAnsiTheme="minorHAnsi" w:cstheme="minorHAnsi"/>
          <w:sz w:val="22"/>
          <w:szCs w:val="22"/>
        </w:rPr>
      </w:pPr>
      <w:r w:rsidRPr="005D4871">
        <w:rPr>
          <w:rFonts w:asciiTheme="minorHAnsi" w:eastAsia="Times New Roman" w:hAnsiTheme="minorHAnsi" w:cstheme="minorHAnsi"/>
          <w:sz w:val="22"/>
          <w:szCs w:val="22"/>
        </w:rPr>
        <w:t xml:space="preserve">Deux épreuves certificatives sont organisées en fin de formation </w:t>
      </w:r>
    </w:p>
    <w:p w14:paraId="494106D1" w14:textId="0FA3B389" w:rsidR="005D4871" w:rsidRPr="00DB47FF" w:rsidRDefault="005D4871">
      <w:pPr>
        <w:pStyle w:val="Paragraphedeliste"/>
        <w:numPr>
          <w:ilvl w:val="0"/>
          <w:numId w:val="2"/>
        </w:numPr>
        <w:rPr>
          <w:rFonts w:asciiTheme="minorHAnsi" w:hAnsiTheme="minorHAnsi" w:cstheme="minorHAnsi"/>
          <w:sz w:val="22"/>
          <w:szCs w:val="22"/>
        </w:rPr>
      </w:pPr>
      <w:r>
        <w:rPr>
          <w:rFonts w:asciiTheme="minorHAnsi" w:eastAsia="Times New Roman" w:hAnsiTheme="minorHAnsi" w:cstheme="minorHAnsi"/>
          <w:sz w:val="22"/>
          <w:szCs w:val="22"/>
        </w:rPr>
        <w:t>8 compétences sont à valider</w:t>
      </w:r>
      <w:r w:rsidR="00DB47FF">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selon des indicateurs de réussite </w:t>
      </w:r>
    </w:p>
    <w:p w14:paraId="18453246" w14:textId="77777777" w:rsidR="00DB47FF" w:rsidRPr="005D4871" w:rsidRDefault="00DB47FF" w:rsidP="00DB47FF">
      <w:pPr>
        <w:pStyle w:val="Paragraphedeliste"/>
        <w:rPr>
          <w:rFonts w:asciiTheme="minorHAnsi" w:hAnsiTheme="minorHAnsi" w:cstheme="minorHAnsi"/>
          <w:sz w:val="22"/>
          <w:szCs w:val="22"/>
        </w:rPr>
      </w:pPr>
    </w:p>
    <w:p w14:paraId="636A4B62" w14:textId="77777777" w:rsidR="008B1D6B" w:rsidRDefault="008B1D6B" w:rsidP="008B1D6B">
      <w:pPr>
        <w:pStyle w:val="Paragraphedeliste"/>
        <w:ind w:left="1440"/>
        <w:rPr>
          <w:rFonts w:asciiTheme="minorHAnsi" w:hAnsiTheme="minorHAnsi" w:cstheme="minorHAnsi"/>
          <w:sz w:val="22"/>
          <w:szCs w:val="22"/>
        </w:rPr>
      </w:pPr>
    </w:p>
    <w:p w14:paraId="79C83287" w14:textId="78C2A814"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5</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231195E1" w14:textId="72262CCE" w:rsidR="00C81D8A" w:rsidRPr="00C81D8A" w:rsidRDefault="00B81320" w:rsidP="00DB47FF">
      <w:pPr>
        <w:spacing w:after="0" w:line="240" w:lineRule="auto"/>
        <w:rPr>
          <w:rFonts w:eastAsia="Times New Roman" w:cstheme="minorHAnsi"/>
        </w:rPr>
      </w:pPr>
      <w:r>
        <w:rPr>
          <w:rFonts w:eastAsia="Times New Roman" w:cstheme="minorHAnsi"/>
          <w:lang w:eastAsia="fr-FR"/>
        </w:rPr>
        <w:t xml:space="preserve">L’aptitude du candidat est sanctionnée par la délivrance d’un certificat </w:t>
      </w:r>
      <w:r w:rsidR="00DB47FF">
        <w:rPr>
          <w:rFonts w:eastAsia="Times New Roman" w:cstheme="minorHAnsi"/>
          <w:lang w:eastAsia="fr-FR"/>
        </w:rPr>
        <w:t>d’acteur SST</w:t>
      </w: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190F6361" w:rsidR="00131FB1" w:rsidRPr="00F3682A" w:rsidRDefault="00DB47FF" w:rsidP="00EE60D8">
      <w:pPr>
        <w:spacing w:after="0" w:line="240" w:lineRule="auto"/>
        <w:rPr>
          <w:rFonts w:eastAsia="Times New Roman" w:cstheme="minorHAnsi"/>
          <w:lang w:eastAsia="fr-FR"/>
        </w:rPr>
      </w:pPr>
      <w:r>
        <w:rPr>
          <w:rFonts w:eastAsia="Times New Roman" w:cstheme="minorHAnsi"/>
          <w:lang w:eastAsia="fr-FR"/>
        </w:rPr>
        <w:t>Ce certificat</w:t>
      </w:r>
      <w:r w:rsidR="00F3682A">
        <w:rPr>
          <w:rFonts w:eastAsia="Times New Roman" w:cstheme="minorHAnsi"/>
          <w:lang w:eastAsia="fr-FR"/>
        </w:rPr>
        <w:t xml:space="preserve"> nominatif </w:t>
      </w:r>
      <w:r w:rsidR="00F3682A" w:rsidRPr="00F3682A">
        <w:rPr>
          <w:rFonts w:eastAsia="Times New Roman" w:cstheme="minorHAnsi"/>
          <w:lang w:eastAsia="fr-FR"/>
        </w:rPr>
        <w:t>est</w:t>
      </w:r>
      <w:r w:rsidR="00A6626A" w:rsidRPr="00F3682A">
        <w:rPr>
          <w:rFonts w:eastAsia="Times New Roman" w:cstheme="minorHAnsi"/>
          <w:lang w:eastAsia="fr-FR"/>
        </w:rPr>
        <w:t xml:space="preserve"> 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Pr>
          <w:rFonts w:eastAsia="Times New Roman" w:cstheme="minorHAnsi"/>
          <w:lang w:eastAsia="fr-FR"/>
        </w:rPr>
        <w:t xml:space="preserve"> </w:t>
      </w:r>
    </w:p>
    <w:p w14:paraId="62BDBA51" w14:textId="77777777" w:rsidR="00A6626A" w:rsidRDefault="00A6626A" w:rsidP="00EE60D8">
      <w:pPr>
        <w:spacing w:after="0" w:line="240" w:lineRule="auto"/>
        <w:rPr>
          <w:rFonts w:eastAsia="Times New Roman" w:cstheme="minorHAnsi"/>
          <w:sz w:val="10"/>
          <w:szCs w:val="10"/>
          <w:lang w:eastAsia="fr-FR"/>
        </w:rPr>
      </w:pPr>
    </w:p>
    <w:p w14:paraId="3BCF42BB" w14:textId="77777777" w:rsidR="00DB47FF" w:rsidRDefault="00FB191D" w:rsidP="00EE60D8">
      <w:pPr>
        <w:spacing w:after="0" w:line="240" w:lineRule="auto"/>
        <w:rPr>
          <w:rFonts w:eastAsia="Times New Roman" w:cstheme="minorHAnsi"/>
          <w:lang w:eastAsia="fr-FR"/>
        </w:rPr>
      </w:pPr>
      <w:r>
        <w:rPr>
          <w:rFonts w:eastAsia="Times New Roman" w:cstheme="minorHAnsi"/>
          <w:lang w:eastAsia="fr-FR"/>
        </w:rPr>
        <w:t xml:space="preserve">La validité du diplôme </w:t>
      </w:r>
      <w:r w:rsidR="00C81D8A">
        <w:rPr>
          <w:rFonts w:eastAsia="Times New Roman" w:cstheme="minorHAnsi"/>
          <w:lang w:eastAsia="fr-FR"/>
        </w:rPr>
        <w:t xml:space="preserve">est </w:t>
      </w:r>
      <w:r w:rsidR="00DB47FF">
        <w:rPr>
          <w:rFonts w:eastAsia="Times New Roman" w:cstheme="minorHAnsi"/>
          <w:lang w:eastAsia="fr-FR"/>
        </w:rPr>
        <w:t>de 24 mois, date à date</w:t>
      </w:r>
      <w:r>
        <w:rPr>
          <w:rFonts w:eastAsia="Times New Roman" w:cstheme="minorHAnsi"/>
          <w:lang w:eastAsia="fr-FR"/>
        </w:rPr>
        <w:t xml:space="preserve">. </w:t>
      </w:r>
    </w:p>
    <w:p w14:paraId="0C36750A" w14:textId="65A9E1AB" w:rsidR="00FB191D" w:rsidRDefault="00DB47FF" w:rsidP="00EE60D8">
      <w:pPr>
        <w:spacing w:after="0" w:line="240" w:lineRule="auto"/>
        <w:rPr>
          <w:rFonts w:eastAsia="Times New Roman" w:cstheme="minorHAnsi"/>
          <w:lang w:eastAsia="fr-FR"/>
        </w:rPr>
      </w:pPr>
      <w:r>
        <w:rPr>
          <w:rFonts w:eastAsia="Times New Roman" w:cstheme="minorHAnsi"/>
          <w:lang w:eastAsia="fr-FR"/>
        </w:rPr>
        <w:t>Afin</w:t>
      </w:r>
      <w:r w:rsidR="00C81D8A">
        <w:rPr>
          <w:rFonts w:eastAsia="Times New Roman" w:cstheme="minorHAnsi"/>
          <w:lang w:eastAsia="fr-FR"/>
        </w:rPr>
        <w:t xml:space="preserve"> de maintenir</w:t>
      </w:r>
      <w:r w:rsidR="00E91CF4">
        <w:rPr>
          <w:rFonts w:eastAsia="Times New Roman" w:cstheme="minorHAnsi"/>
          <w:lang w:eastAsia="fr-FR"/>
        </w:rPr>
        <w:t xml:space="preserve"> la validité du diplôme</w:t>
      </w:r>
      <w:r>
        <w:rPr>
          <w:rFonts w:eastAsia="Times New Roman" w:cstheme="minorHAnsi"/>
          <w:lang w:eastAsia="fr-FR"/>
        </w:rPr>
        <w:t>, le candidat devra s’inscrire à une formation de maintien et d’actualisation des compétences (MAC).</w:t>
      </w:r>
    </w:p>
    <w:p w14:paraId="4C88F70E" w14:textId="77777777" w:rsidR="00DB47FF" w:rsidRDefault="00DB47FF" w:rsidP="00EE60D8">
      <w:pPr>
        <w:spacing w:after="0" w:line="240" w:lineRule="auto"/>
        <w:rPr>
          <w:rFonts w:eastAsia="Times New Roman" w:cstheme="minorHAnsi"/>
          <w:lang w:eastAsia="fr-FR"/>
        </w:rPr>
      </w:pPr>
    </w:p>
    <w:p w14:paraId="24DCC0E1" w14:textId="77777777" w:rsidR="00DB47FF" w:rsidRPr="00FB191D" w:rsidRDefault="00DB47FF" w:rsidP="00EE60D8">
      <w:pPr>
        <w:spacing w:after="0" w:line="240" w:lineRule="auto"/>
        <w:rPr>
          <w:rFonts w:eastAsia="Times New Roman" w:cstheme="minorHAnsi"/>
          <w:lang w:eastAsia="fr-FR"/>
        </w:rPr>
      </w:pP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681FD6CA"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194509E4"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 xml:space="preserve">Toute absence constatée du stagiaire entraînera la non délivrance d’une attestation de formation et la non </w:t>
      </w:r>
      <w:r w:rsidR="00E91CF4">
        <w:rPr>
          <w:rFonts w:eastAsia="Times New Roman" w:cstheme="minorHAnsi"/>
          <w:lang w:eastAsia="fr-FR"/>
        </w:rPr>
        <w:t xml:space="preserve">obtention </w:t>
      </w:r>
      <w:r w:rsidR="00DB47FF">
        <w:rPr>
          <w:rFonts w:eastAsia="Times New Roman" w:cstheme="minorHAnsi"/>
          <w:lang w:eastAsia="fr-FR"/>
        </w:rPr>
        <w:t>de l’attestation</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8"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8"/>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19"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p>
    <w:p w14:paraId="4A5AEFF8" w14:textId="77777777" w:rsidR="004B57B0" w:rsidRPr="004B57B0" w:rsidRDefault="004B57B0" w:rsidP="004B57B0">
      <w:pPr>
        <w:spacing w:after="0" w:line="240" w:lineRule="auto"/>
        <w:rPr>
          <w:rFonts w:eastAsia="Times New Roman" w:cstheme="minorHAnsi"/>
          <w:lang w:eastAsia="fr-FR"/>
        </w:rPr>
      </w:pPr>
    </w:p>
    <w:p w14:paraId="43F8BFCA" w14:textId="51FD9BF6"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0"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0"/>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BD2D3C">
        <w:rPr>
          <w:rFonts w:eastAsia="Times New Roman" w:cstheme="minorHAnsi"/>
          <w:lang w:eastAsia="fr-FR"/>
        </w:rPr>
        <w:t>Jonathan DIHO</w:t>
      </w:r>
      <w:r>
        <w:rPr>
          <w:rFonts w:eastAsia="Times New Roman" w:cstheme="minorHAnsi"/>
          <w:lang w:eastAsia="fr-FR"/>
        </w:rPr>
        <w:t>, Président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1"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1"/>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3EDB75A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C41F3B">
        <w:rPr>
          <w:rFonts w:eastAsia="Times New Roman" w:cstheme="minorHAnsi"/>
          <w:noProof/>
          <w:lang w:eastAsia="fr-FR"/>
        </w:rPr>
        <w:drawing>
          <wp:inline distT="0" distB="0" distL="0" distR="0" wp14:anchorId="043D4B8F" wp14:editId="206B5371">
            <wp:extent cx="2273807" cy="1032645"/>
            <wp:effectExtent l="0" t="0" r="0" b="0"/>
            <wp:docPr id="10776895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9503" name="Image 6"/>
                    <pic:cNvPicPr/>
                  </pic:nvPicPr>
                  <pic:blipFill>
                    <a:blip r:embed="rId11">
                      <a:extLst>
                        <a:ext uri="{28A0092B-C50C-407E-A947-70E740481C1C}">
                          <a14:useLocalDpi xmlns:a14="http://schemas.microsoft.com/office/drawing/2010/main" val="0"/>
                        </a:ext>
                      </a:extLst>
                    </a:blip>
                    <a:stretch>
                      <a:fillRect/>
                    </a:stretch>
                  </pic:blipFill>
                  <pic:spPr>
                    <a:xfrm>
                      <a:off x="0" y="0"/>
                      <a:ext cx="2273807" cy="1032645"/>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47A4561E" w14:textId="77777777" w:rsidR="00E91CF4" w:rsidRDefault="00E91CF4" w:rsidP="004B57B0">
      <w:pPr>
        <w:spacing w:after="0" w:line="240" w:lineRule="auto"/>
        <w:rPr>
          <w:rFonts w:eastAsia="Times New Roman" w:cstheme="minorHAnsi"/>
          <w:lang w:eastAsia="fr-FR"/>
        </w:rPr>
      </w:pPr>
    </w:p>
    <w:p w14:paraId="3E6540DA" w14:textId="77777777" w:rsidR="00E91CF4" w:rsidRDefault="00E91CF4" w:rsidP="004B57B0">
      <w:pPr>
        <w:spacing w:after="0" w:line="240" w:lineRule="auto"/>
        <w:rPr>
          <w:rFonts w:eastAsia="Times New Roman" w:cstheme="minorHAnsi"/>
          <w:lang w:eastAsia="fr-FR"/>
        </w:rPr>
      </w:pPr>
    </w:p>
    <w:p w14:paraId="3C08E570" w14:textId="77777777" w:rsidR="00E91CF4" w:rsidRDefault="00E91CF4" w:rsidP="004B57B0">
      <w:pPr>
        <w:spacing w:after="0" w:line="240" w:lineRule="auto"/>
        <w:rPr>
          <w:rFonts w:eastAsia="Times New Roman" w:cstheme="minorHAnsi"/>
          <w:lang w:eastAsia="fr-FR"/>
        </w:rPr>
      </w:pPr>
    </w:p>
    <w:p w14:paraId="6BB2A00E" w14:textId="77777777" w:rsidR="00E91CF4" w:rsidRDefault="00E91CF4" w:rsidP="004B57B0">
      <w:pPr>
        <w:spacing w:after="0" w:line="240" w:lineRule="auto"/>
        <w:rPr>
          <w:rFonts w:eastAsia="Times New Roman" w:cstheme="minorHAnsi"/>
          <w:lang w:eastAsia="fr-FR"/>
        </w:rPr>
      </w:pPr>
    </w:p>
    <w:p w14:paraId="78FA15D4" w14:textId="77777777" w:rsidR="00DB47FF" w:rsidRDefault="00DB47FF" w:rsidP="004B57B0">
      <w:pPr>
        <w:spacing w:after="0" w:line="240" w:lineRule="auto"/>
        <w:rPr>
          <w:rFonts w:eastAsia="Times New Roman" w:cstheme="minorHAnsi"/>
          <w:lang w:eastAsia="fr-FR"/>
        </w:rPr>
      </w:pPr>
    </w:p>
    <w:p w14:paraId="671F1359" w14:textId="77777777" w:rsidR="00DB47FF" w:rsidRDefault="00DB47FF" w:rsidP="004B57B0">
      <w:pPr>
        <w:spacing w:after="0" w:line="240" w:lineRule="auto"/>
        <w:rPr>
          <w:rFonts w:eastAsia="Times New Roman" w:cstheme="minorHAnsi"/>
          <w:lang w:eastAsia="fr-FR"/>
        </w:rPr>
      </w:pPr>
    </w:p>
    <w:p w14:paraId="71006CA8" w14:textId="77777777" w:rsidR="00DB47FF" w:rsidRDefault="00DB47FF" w:rsidP="004B57B0">
      <w:pPr>
        <w:spacing w:after="0" w:line="240" w:lineRule="auto"/>
        <w:rPr>
          <w:rFonts w:eastAsia="Times New Roman" w:cstheme="minorHAnsi"/>
          <w:lang w:eastAsia="fr-FR"/>
        </w:rPr>
      </w:pPr>
    </w:p>
    <w:p w14:paraId="3CADB768" w14:textId="77777777" w:rsidR="00DB47FF" w:rsidRDefault="00DB47FF" w:rsidP="004B57B0">
      <w:pPr>
        <w:spacing w:after="0" w:line="240" w:lineRule="auto"/>
        <w:rPr>
          <w:rFonts w:eastAsia="Times New Roman" w:cstheme="minorHAnsi"/>
          <w:lang w:eastAsia="fr-FR"/>
        </w:rPr>
      </w:pPr>
    </w:p>
    <w:p w14:paraId="1BDFB703" w14:textId="77777777" w:rsidR="00DB47FF" w:rsidRDefault="00DB47FF" w:rsidP="004B57B0">
      <w:pPr>
        <w:spacing w:after="0" w:line="240" w:lineRule="auto"/>
        <w:rPr>
          <w:rFonts w:eastAsia="Times New Roman" w:cstheme="minorHAnsi"/>
          <w:lang w:eastAsia="fr-FR"/>
        </w:rPr>
      </w:pPr>
    </w:p>
    <w:p w14:paraId="7A4EB253" w14:textId="77777777" w:rsidR="00DB47FF" w:rsidRDefault="00DB47FF" w:rsidP="004B57B0">
      <w:pPr>
        <w:spacing w:after="0" w:line="240" w:lineRule="auto"/>
        <w:rPr>
          <w:rFonts w:eastAsia="Times New Roman" w:cstheme="minorHAnsi"/>
          <w:lang w:eastAsia="fr-FR"/>
        </w:rPr>
      </w:pPr>
    </w:p>
    <w:p w14:paraId="28686F9A" w14:textId="77777777" w:rsidR="00DB47FF" w:rsidRDefault="00DB47FF" w:rsidP="004B57B0">
      <w:pPr>
        <w:spacing w:after="0" w:line="240" w:lineRule="auto"/>
        <w:rPr>
          <w:rFonts w:eastAsia="Times New Roman" w:cstheme="minorHAnsi"/>
          <w:lang w:eastAsia="fr-FR"/>
        </w:rPr>
      </w:pPr>
    </w:p>
    <w:p w14:paraId="6E52F37A" w14:textId="77777777" w:rsidR="00DB47FF" w:rsidRDefault="00DB47FF" w:rsidP="004B57B0">
      <w:pPr>
        <w:spacing w:after="0" w:line="240" w:lineRule="auto"/>
        <w:rPr>
          <w:rFonts w:eastAsia="Times New Roman" w:cstheme="minorHAnsi"/>
          <w:lang w:eastAsia="fr-FR"/>
        </w:rPr>
      </w:pPr>
    </w:p>
    <w:p w14:paraId="430C40FB" w14:textId="77777777" w:rsidR="00DB47FF" w:rsidRDefault="00DB47FF" w:rsidP="004B57B0">
      <w:pPr>
        <w:spacing w:after="0" w:line="240" w:lineRule="auto"/>
        <w:rPr>
          <w:rFonts w:eastAsia="Times New Roman" w:cstheme="minorHAnsi"/>
          <w:lang w:eastAsia="fr-FR"/>
        </w:rPr>
      </w:pPr>
    </w:p>
    <w:p w14:paraId="6BCE1D1F" w14:textId="77777777" w:rsidR="00DB47FF" w:rsidRDefault="00DB47FF" w:rsidP="004B57B0">
      <w:pPr>
        <w:spacing w:after="0" w:line="240" w:lineRule="auto"/>
        <w:rPr>
          <w:rFonts w:eastAsia="Times New Roman" w:cstheme="minorHAnsi"/>
          <w:lang w:eastAsia="fr-FR"/>
        </w:rPr>
      </w:pPr>
    </w:p>
    <w:p w14:paraId="01ED20DC" w14:textId="77777777" w:rsidR="00DB47FF" w:rsidRDefault="00DB47FF" w:rsidP="004B57B0">
      <w:pPr>
        <w:spacing w:after="0" w:line="240" w:lineRule="auto"/>
        <w:rPr>
          <w:rFonts w:eastAsia="Times New Roman" w:cstheme="minorHAnsi"/>
          <w:lang w:eastAsia="fr-FR"/>
        </w:rPr>
      </w:pPr>
    </w:p>
    <w:p w14:paraId="38251FBC" w14:textId="77777777" w:rsidR="00DB47FF" w:rsidRDefault="00DB47FF" w:rsidP="004B57B0">
      <w:pPr>
        <w:spacing w:after="0" w:line="240" w:lineRule="auto"/>
        <w:rPr>
          <w:rFonts w:eastAsia="Times New Roman" w:cstheme="minorHAnsi"/>
          <w:lang w:eastAsia="fr-FR"/>
        </w:rPr>
      </w:pPr>
    </w:p>
    <w:p w14:paraId="2DDF9C2D" w14:textId="77777777" w:rsidR="00DB47FF" w:rsidRDefault="00DB47FF" w:rsidP="004B57B0">
      <w:pPr>
        <w:spacing w:after="0" w:line="240" w:lineRule="auto"/>
        <w:rPr>
          <w:rFonts w:eastAsia="Times New Roman" w:cstheme="minorHAnsi"/>
          <w:lang w:eastAsia="fr-FR"/>
        </w:rPr>
      </w:pPr>
    </w:p>
    <w:p w14:paraId="57D635BE" w14:textId="77777777" w:rsidR="00DB47FF" w:rsidRDefault="00DB47FF" w:rsidP="004B57B0">
      <w:pPr>
        <w:spacing w:after="0" w:line="240" w:lineRule="auto"/>
        <w:rPr>
          <w:rFonts w:eastAsia="Times New Roman" w:cstheme="minorHAnsi"/>
          <w:lang w:eastAsia="fr-FR"/>
        </w:rPr>
      </w:pPr>
    </w:p>
    <w:p w14:paraId="433750C0" w14:textId="77777777" w:rsidR="00DB47FF" w:rsidRDefault="00DB47FF" w:rsidP="004B57B0">
      <w:pPr>
        <w:spacing w:after="0" w:line="240" w:lineRule="auto"/>
        <w:rPr>
          <w:rFonts w:eastAsia="Times New Roman" w:cstheme="minorHAnsi"/>
          <w:lang w:eastAsia="fr-FR"/>
        </w:rPr>
      </w:pPr>
    </w:p>
    <w:p w14:paraId="7262D0A6" w14:textId="77777777" w:rsidR="00DB47FF" w:rsidRDefault="00DB47FF" w:rsidP="004B57B0">
      <w:pPr>
        <w:spacing w:after="0" w:line="240" w:lineRule="auto"/>
        <w:rPr>
          <w:rFonts w:eastAsia="Times New Roman" w:cstheme="minorHAnsi"/>
          <w:lang w:eastAsia="fr-FR"/>
        </w:rPr>
      </w:pPr>
    </w:p>
    <w:p w14:paraId="05D5B031" w14:textId="77777777" w:rsidR="00DB47FF" w:rsidRDefault="00DB47FF" w:rsidP="004B57B0">
      <w:pPr>
        <w:spacing w:after="0" w:line="240" w:lineRule="auto"/>
        <w:rPr>
          <w:rFonts w:eastAsia="Times New Roman" w:cstheme="minorHAnsi"/>
          <w:lang w:eastAsia="fr-FR"/>
        </w:rPr>
      </w:pPr>
    </w:p>
    <w:p w14:paraId="110C57BD" w14:textId="77777777" w:rsidR="00DB47FF" w:rsidRDefault="00DB47FF" w:rsidP="004B57B0">
      <w:pPr>
        <w:spacing w:after="0" w:line="240" w:lineRule="auto"/>
        <w:rPr>
          <w:rFonts w:eastAsia="Times New Roman" w:cstheme="minorHAnsi"/>
          <w:lang w:eastAsia="fr-FR"/>
        </w:rPr>
      </w:pPr>
    </w:p>
    <w:p w14:paraId="77C2CDA4" w14:textId="77777777" w:rsidR="00DB47FF" w:rsidRDefault="00DB47FF" w:rsidP="004B57B0">
      <w:pPr>
        <w:spacing w:after="0" w:line="240" w:lineRule="auto"/>
        <w:rPr>
          <w:rFonts w:eastAsia="Times New Roman" w:cstheme="minorHAnsi"/>
          <w:lang w:eastAsia="fr-FR"/>
        </w:rPr>
      </w:pPr>
    </w:p>
    <w:p w14:paraId="591A18F4" w14:textId="77777777" w:rsidR="00DB47FF" w:rsidRDefault="00DB47FF" w:rsidP="004B57B0">
      <w:pPr>
        <w:spacing w:after="0" w:line="240" w:lineRule="auto"/>
        <w:rPr>
          <w:rFonts w:eastAsia="Times New Roman" w:cstheme="minorHAnsi"/>
          <w:lang w:eastAsia="fr-FR"/>
        </w:rPr>
      </w:pPr>
    </w:p>
    <w:p w14:paraId="7AB57421" w14:textId="77777777" w:rsidR="00E91CF4" w:rsidRPr="004B57B0" w:rsidRDefault="00E91CF4" w:rsidP="004B57B0">
      <w:pPr>
        <w:spacing w:after="0" w:line="240" w:lineRule="auto"/>
        <w:rPr>
          <w:rFonts w:eastAsia="Times New Roman" w:cstheme="minorHAnsi"/>
          <w:lang w:eastAsia="fr-FR"/>
        </w:rPr>
      </w:pPr>
    </w:p>
    <w:p w14:paraId="39777083" w14:textId="77777777" w:rsidR="00307228" w:rsidRPr="004B57B0" w:rsidRDefault="00307228"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7B5630DD" w14:textId="77777777" w:rsidR="00BD2D3C" w:rsidRDefault="00BD2D3C" w:rsidP="00DB6F41">
      <w:pPr>
        <w:spacing w:after="0" w:line="240" w:lineRule="auto"/>
        <w:jc w:val="center"/>
        <w:rPr>
          <w:rFonts w:eastAsia="Times New Roman" w:cstheme="minorHAnsi"/>
          <w:sz w:val="24"/>
          <w:szCs w:val="24"/>
          <w:lang w:eastAsia="fr-FR"/>
        </w:rPr>
      </w:pP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2"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2"/>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6120D623"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 xml:space="preserve">au </w:t>
      </w:r>
      <w:r w:rsidR="002E58FD">
        <w:rPr>
          <w:rFonts w:eastAsia="Times New Roman" w:cstheme="minorHAnsi"/>
          <w:sz w:val="24"/>
          <w:szCs w:val="24"/>
          <w:lang w:eastAsia="fr-FR"/>
        </w:rPr>
        <w:t xml:space="preserve">MAC </w:t>
      </w:r>
      <w:r w:rsidR="00DB47FF">
        <w:rPr>
          <w:rFonts w:eastAsia="Times New Roman" w:cstheme="minorHAnsi"/>
          <w:sz w:val="24"/>
          <w:szCs w:val="24"/>
          <w:lang w:eastAsia="fr-FR"/>
        </w:rPr>
        <w:t>SST</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4FBBAA17" w:rsidR="005E6334" w:rsidRPr="008B1D6B" w:rsidRDefault="005E6334">
      <w:pPr>
        <w:pStyle w:val="Paragraphedeliste"/>
        <w:numPr>
          <w:ilvl w:val="0"/>
          <w:numId w:val="2"/>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les informations fournies sont </w:t>
      </w:r>
      <w:r w:rsidR="000E5DA9">
        <w:rPr>
          <w:rFonts w:asciiTheme="minorHAnsi" w:eastAsia="Times New Roman" w:hAnsiTheme="minorHAnsi" w:cstheme="minorHAnsi"/>
        </w:rPr>
        <w:t>exactes.</w:t>
      </w:r>
    </w:p>
    <w:p w14:paraId="7F3FA1A0" w14:textId="6BB1C88A" w:rsidR="005E6334" w:rsidRPr="008B1D6B" w:rsidRDefault="005E6334">
      <w:pPr>
        <w:pStyle w:val="Paragraphedeliste"/>
        <w:numPr>
          <w:ilvl w:val="0"/>
          <w:numId w:val="2"/>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2"/>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pPr>
        <w:pStyle w:val="Paragraphedeliste"/>
        <w:numPr>
          <w:ilvl w:val="0"/>
          <w:numId w:val="2"/>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3" w:name="_Hlk178004575"/>
      <w:r>
        <w:rPr>
          <w:rFonts w:asciiTheme="minorHAnsi" w:eastAsia="Times New Roman" w:hAnsiTheme="minorHAnsi" w:cstheme="minorHAnsi"/>
        </w:rPr>
        <w:t>(1 semaine avant le premier jour de formation)</w:t>
      </w:r>
    </w:p>
    <w:bookmarkEnd w:id="23"/>
    <w:p w14:paraId="33AB8019" w14:textId="20337693" w:rsidR="00AF03A8" w:rsidRPr="008B1D6B" w:rsidRDefault="008B1D6B">
      <w:pPr>
        <w:pStyle w:val="Paragraphedeliste"/>
        <w:numPr>
          <w:ilvl w:val="0"/>
          <w:numId w:val="2"/>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2"/>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pPr>
        <w:pStyle w:val="Paragraphedeliste"/>
        <w:numPr>
          <w:ilvl w:val="0"/>
          <w:numId w:val="2"/>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pPr>
        <w:pStyle w:val="Paragraphedeliste"/>
        <w:numPr>
          <w:ilvl w:val="0"/>
          <w:numId w:val="2"/>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32919A0A"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w:t>
      </w:r>
      <w:r w:rsidR="00DB47FF">
        <w:rPr>
          <w:rFonts w:asciiTheme="minorHAnsi" w:eastAsia="Times New Roman" w:hAnsiTheme="minorHAnsi" w:cstheme="minorHAnsi"/>
        </w:rPr>
        <w:t xml:space="preserve">e attestation ou </w:t>
      </w:r>
      <w:r w:rsidRPr="000429B6">
        <w:rPr>
          <w:rFonts w:asciiTheme="minorHAnsi" w:eastAsia="Times New Roman" w:hAnsiTheme="minorHAnsi" w:cstheme="minorHAnsi"/>
        </w:rPr>
        <w:t>diplôme ne ser</w:t>
      </w:r>
      <w:r w:rsidR="00DB47FF">
        <w:rPr>
          <w:rFonts w:asciiTheme="minorHAnsi" w:eastAsia="Times New Roman" w:hAnsiTheme="minorHAnsi" w:cstheme="minorHAnsi"/>
        </w:rPr>
        <w:t>ont</w:t>
      </w:r>
      <w:r w:rsidRPr="000429B6">
        <w:rPr>
          <w:rFonts w:asciiTheme="minorHAnsi" w:eastAsia="Times New Roman" w:hAnsiTheme="minorHAnsi" w:cstheme="minorHAnsi"/>
        </w:rPr>
        <w:t xml:space="preserve"> transmis.</w:t>
      </w:r>
    </w:p>
    <w:p w14:paraId="48F8CA7F" w14:textId="4413BBA0" w:rsidR="008B1D6B" w:rsidRPr="00CC2F1E" w:rsidRDefault="00CC2F1E">
      <w:pPr>
        <w:pStyle w:val="Paragraphedeliste"/>
        <w:numPr>
          <w:ilvl w:val="0"/>
          <w:numId w:val="2"/>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w:t>
      </w:r>
      <w:r w:rsidR="00DB47FF">
        <w:rPr>
          <w:rFonts w:asciiTheme="minorHAnsi" w:eastAsia="Times New Roman" w:hAnsiTheme="minorHAnsi" w:cstheme="minorHAnsi"/>
        </w:rPr>
        <w:t xml:space="preserve">de l’attestation ou </w:t>
      </w:r>
      <w:r w:rsidRPr="00CC2F1E">
        <w:rPr>
          <w:rFonts w:asciiTheme="minorHAnsi" w:eastAsia="Times New Roman" w:hAnsiTheme="minorHAnsi" w:cstheme="minorHAnsi"/>
        </w:rPr>
        <w:t xml:space="preserve">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7699E49C" w14:textId="77777777" w:rsidR="00DB47FF" w:rsidRDefault="00DB47FF"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4"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5"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0E5DA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6"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6"/>
    </w:p>
    <w:p w14:paraId="43FD190F"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7"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7"/>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8"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8"/>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45D195A0" w14:textId="77777777" w:rsidR="000E5DA9" w:rsidRPr="000E5DA9" w:rsidRDefault="000E5DA9" w:rsidP="00FB10FA">
      <w:pPr>
        <w:pStyle w:val="Paragraphedeliste"/>
        <w:spacing w:line="276" w:lineRule="auto"/>
        <w:ind w:left="0"/>
        <w:rPr>
          <w:rFonts w:asciiTheme="minorHAnsi" w:hAnsiTheme="minorHAnsi" w:cstheme="minorHAnsi"/>
          <w:sz w:val="14"/>
          <w:szCs w:val="14"/>
        </w:rPr>
      </w:pP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3F0518B8" w14:textId="77777777" w:rsidR="000E5DA9" w:rsidRDefault="000E5DA9" w:rsidP="00FB10FA">
      <w:pPr>
        <w:pStyle w:val="Paragraphedeliste"/>
        <w:spacing w:line="276" w:lineRule="auto"/>
        <w:ind w:left="0"/>
        <w:rPr>
          <w:rFonts w:asciiTheme="minorHAnsi" w:hAnsiTheme="minorHAnsi" w:cstheme="minorHAnsi"/>
          <w:sz w:val="22"/>
          <w:szCs w:val="22"/>
        </w:rPr>
      </w:pPr>
    </w:p>
    <w:p w14:paraId="0946CAAD" w14:textId="33E04D60"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29"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9"/>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0"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CF30A29"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4"/>
    <w:bookmarkEnd w:id="25"/>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49B1C511" w14:textId="77777777" w:rsidR="000E5DA9" w:rsidRDefault="000E5DA9" w:rsidP="00DB6F41">
      <w:pPr>
        <w:spacing w:after="0" w:line="240" w:lineRule="auto"/>
        <w:jc w:val="center"/>
        <w:rPr>
          <w:rFonts w:eastAsia="Times New Roman" w:cstheme="minorHAnsi"/>
          <w:sz w:val="24"/>
          <w:szCs w:val="24"/>
          <w:lang w:eastAsia="fr-FR"/>
        </w:rPr>
      </w:pPr>
    </w:p>
    <w:p w14:paraId="2502C5F7" w14:textId="77777777" w:rsidR="006738AD" w:rsidRDefault="006738AD"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3631B262" w14:textId="77777777" w:rsidR="00E60747" w:rsidRDefault="00E60747"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38C653EB"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253A7E">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38C653EB"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253A7E">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2"/>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3"/>
      <w:footerReference w:type="default" r:id="rId14"/>
      <w:headerReference w:type="first" r:id="rId15"/>
      <w:footerReference w:type="first" r:id="rId1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CB631" w14:textId="77777777" w:rsidR="00BB0D69" w:rsidRDefault="00BB0D69" w:rsidP="00C55CD7">
      <w:pPr>
        <w:spacing w:after="0" w:line="240" w:lineRule="auto"/>
      </w:pPr>
      <w:r>
        <w:separator/>
      </w:r>
    </w:p>
  </w:endnote>
  <w:endnote w:type="continuationSeparator" w:id="0">
    <w:p w14:paraId="784FFD59" w14:textId="77777777" w:rsidR="00BB0D69" w:rsidRDefault="00BB0D69"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3748" w14:textId="77777777" w:rsidR="00BB0D69" w:rsidRDefault="00BB0D69" w:rsidP="00C55CD7">
      <w:pPr>
        <w:spacing w:after="0" w:line="240" w:lineRule="auto"/>
      </w:pPr>
      <w:r>
        <w:separator/>
      </w:r>
    </w:p>
  </w:footnote>
  <w:footnote w:type="continuationSeparator" w:id="0">
    <w:p w14:paraId="59823C7A" w14:textId="77777777" w:rsidR="00BB0D69" w:rsidRDefault="00BB0D69"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7658E232"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BD2D3C">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EE54D2"/>
    <w:multiLevelType w:val="hybridMultilevel"/>
    <w:tmpl w:val="79C03078"/>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121997446">
    <w:abstractNumId w:val="5"/>
  </w:num>
  <w:num w:numId="2" w16cid:durableId="1955165816">
    <w:abstractNumId w:val="3"/>
  </w:num>
  <w:num w:numId="3" w16cid:durableId="332341847">
    <w:abstractNumId w:val="4"/>
  </w:num>
  <w:num w:numId="4" w16cid:durableId="1536037721">
    <w:abstractNumId w:val="0"/>
  </w:num>
  <w:num w:numId="5" w16cid:durableId="995301068">
    <w:abstractNumId w:val="9"/>
  </w:num>
  <w:num w:numId="6" w16cid:durableId="145247189">
    <w:abstractNumId w:val="10"/>
  </w:num>
  <w:num w:numId="7" w16cid:durableId="687408408">
    <w:abstractNumId w:val="7"/>
  </w:num>
  <w:num w:numId="8" w16cid:durableId="1092045504">
    <w:abstractNumId w:val="8"/>
  </w:num>
  <w:num w:numId="9" w16cid:durableId="1768381532">
    <w:abstractNumId w:val="2"/>
  </w:num>
  <w:num w:numId="10" w16cid:durableId="582299334">
    <w:abstractNumId w:val="6"/>
  </w:num>
  <w:num w:numId="11" w16cid:durableId="1381590539">
    <w:abstractNumId w:val="1"/>
  </w:num>
  <w:num w:numId="12" w16cid:durableId="657343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zZdJN6eweUGMiyNp1Ks9E0vg7bHYXwQa7PWR9BGmEIwvfcX3pc1lQ0UP34Bubus/fKZpc5fOTpzsGuKavK/JQA==" w:salt="pQzhLjuX+i93B6HIXZPRy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14F05"/>
    <w:rsid w:val="00021004"/>
    <w:rsid w:val="00021E58"/>
    <w:rsid w:val="000227B7"/>
    <w:rsid w:val="00024F5D"/>
    <w:rsid w:val="000343E9"/>
    <w:rsid w:val="00040460"/>
    <w:rsid w:val="000429B6"/>
    <w:rsid w:val="00051937"/>
    <w:rsid w:val="000545A9"/>
    <w:rsid w:val="00055067"/>
    <w:rsid w:val="00056EB8"/>
    <w:rsid w:val="0006405D"/>
    <w:rsid w:val="00064CFC"/>
    <w:rsid w:val="00094592"/>
    <w:rsid w:val="000966D0"/>
    <w:rsid w:val="00097440"/>
    <w:rsid w:val="000A002A"/>
    <w:rsid w:val="000A0751"/>
    <w:rsid w:val="000B135E"/>
    <w:rsid w:val="000C4782"/>
    <w:rsid w:val="000C5851"/>
    <w:rsid w:val="000C59CF"/>
    <w:rsid w:val="000E5DA9"/>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A1FBB"/>
    <w:rsid w:val="001A567B"/>
    <w:rsid w:val="001E19E2"/>
    <w:rsid w:val="001E3D7D"/>
    <w:rsid w:val="001E5636"/>
    <w:rsid w:val="001F3D71"/>
    <w:rsid w:val="001F487B"/>
    <w:rsid w:val="00206343"/>
    <w:rsid w:val="00211F7A"/>
    <w:rsid w:val="00217946"/>
    <w:rsid w:val="00226F3D"/>
    <w:rsid w:val="00234310"/>
    <w:rsid w:val="002343AD"/>
    <w:rsid w:val="00237051"/>
    <w:rsid w:val="00253A7E"/>
    <w:rsid w:val="002636EA"/>
    <w:rsid w:val="00270CB5"/>
    <w:rsid w:val="002800FC"/>
    <w:rsid w:val="00284943"/>
    <w:rsid w:val="00290C94"/>
    <w:rsid w:val="00293AD8"/>
    <w:rsid w:val="00294C07"/>
    <w:rsid w:val="00295FAB"/>
    <w:rsid w:val="002A4A15"/>
    <w:rsid w:val="002A4F6A"/>
    <w:rsid w:val="002B196F"/>
    <w:rsid w:val="002D09C8"/>
    <w:rsid w:val="002D0AA3"/>
    <w:rsid w:val="002D781C"/>
    <w:rsid w:val="002E150B"/>
    <w:rsid w:val="002E58FD"/>
    <w:rsid w:val="00303D7B"/>
    <w:rsid w:val="00307228"/>
    <w:rsid w:val="00311266"/>
    <w:rsid w:val="003203D0"/>
    <w:rsid w:val="00342003"/>
    <w:rsid w:val="00346F09"/>
    <w:rsid w:val="003907BC"/>
    <w:rsid w:val="003B6734"/>
    <w:rsid w:val="003C076A"/>
    <w:rsid w:val="003D0339"/>
    <w:rsid w:val="003D2FDA"/>
    <w:rsid w:val="003E26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8450D"/>
    <w:rsid w:val="004A4DCC"/>
    <w:rsid w:val="004A641C"/>
    <w:rsid w:val="004B2A05"/>
    <w:rsid w:val="004B46F8"/>
    <w:rsid w:val="004B57B0"/>
    <w:rsid w:val="004C0B40"/>
    <w:rsid w:val="004C119A"/>
    <w:rsid w:val="004C15B9"/>
    <w:rsid w:val="004D6EF6"/>
    <w:rsid w:val="004F1103"/>
    <w:rsid w:val="00504AC6"/>
    <w:rsid w:val="00510589"/>
    <w:rsid w:val="00512285"/>
    <w:rsid w:val="00517BD2"/>
    <w:rsid w:val="00522DE6"/>
    <w:rsid w:val="00525C07"/>
    <w:rsid w:val="00551155"/>
    <w:rsid w:val="005533AA"/>
    <w:rsid w:val="00555112"/>
    <w:rsid w:val="005771A8"/>
    <w:rsid w:val="00581800"/>
    <w:rsid w:val="005864B1"/>
    <w:rsid w:val="00587956"/>
    <w:rsid w:val="00592E67"/>
    <w:rsid w:val="00593D65"/>
    <w:rsid w:val="005A45EF"/>
    <w:rsid w:val="005A7B82"/>
    <w:rsid w:val="005B234D"/>
    <w:rsid w:val="005B5181"/>
    <w:rsid w:val="005D2195"/>
    <w:rsid w:val="005D4871"/>
    <w:rsid w:val="005E031F"/>
    <w:rsid w:val="005E05A5"/>
    <w:rsid w:val="005E6334"/>
    <w:rsid w:val="00626CBB"/>
    <w:rsid w:val="0063043A"/>
    <w:rsid w:val="00641ADB"/>
    <w:rsid w:val="006513BA"/>
    <w:rsid w:val="0066441D"/>
    <w:rsid w:val="006738AD"/>
    <w:rsid w:val="00673FF2"/>
    <w:rsid w:val="006751AC"/>
    <w:rsid w:val="006825CF"/>
    <w:rsid w:val="00683BEB"/>
    <w:rsid w:val="006A10C9"/>
    <w:rsid w:val="006A2D87"/>
    <w:rsid w:val="006A36F7"/>
    <w:rsid w:val="006B075F"/>
    <w:rsid w:val="006B5142"/>
    <w:rsid w:val="006C2FDC"/>
    <w:rsid w:val="006C400B"/>
    <w:rsid w:val="006D151E"/>
    <w:rsid w:val="006D5282"/>
    <w:rsid w:val="006E168F"/>
    <w:rsid w:val="006F1B53"/>
    <w:rsid w:val="006F6F72"/>
    <w:rsid w:val="00707216"/>
    <w:rsid w:val="0072095B"/>
    <w:rsid w:val="00731F8D"/>
    <w:rsid w:val="007414B9"/>
    <w:rsid w:val="00746DC7"/>
    <w:rsid w:val="00753A90"/>
    <w:rsid w:val="00755B44"/>
    <w:rsid w:val="00763F42"/>
    <w:rsid w:val="0076603C"/>
    <w:rsid w:val="00771D8C"/>
    <w:rsid w:val="007755E0"/>
    <w:rsid w:val="0078624C"/>
    <w:rsid w:val="00793BAA"/>
    <w:rsid w:val="007958CF"/>
    <w:rsid w:val="00795921"/>
    <w:rsid w:val="007A6141"/>
    <w:rsid w:val="007B07E6"/>
    <w:rsid w:val="007D3B1D"/>
    <w:rsid w:val="007E0AE2"/>
    <w:rsid w:val="00803BAA"/>
    <w:rsid w:val="008057B9"/>
    <w:rsid w:val="00807EB2"/>
    <w:rsid w:val="0081480B"/>
    <w:rsid w:val="00825977"/>
    <w:rsid w:val="00826BF5"/>
    <w:rsid w:val="0083015F"/>
    <w:rsid w:val="00833583"/>
    <w:rsid w:val="00834721"/>
    <w:rsid w:val="00845C07"/>
    <w:rsid w:val="008636FC"/>
    <w:rsid w:val="00867547"/>
    <w:rsid w:val="0087619C"/>
    <w:rsid w:val="00882EA6"/>
    <w:rsid w:val="00884796"/>
    <w:rsid w:val="00885628"/>
    <w:rsid w:val="00890E93"/>
    <w:rsid w:val="0089119D"/>
    <w:rsid w:val="008A434B"/>
    <w:rsid w:val="008B086B"/>
    <w:rsid w:val="008B1D6B"/>
    <w:rsid w:val="008C392B"/>
    <w:rsid w:val="008C480F"/>
    <w:rsid w:val="008C7CB4"/>
    <w:rsid w:val="008E073C"/>
    <w:rsid w:val="008F314B"/>
    <w:rsid w:val="008F3926"/>
    <w:rsid w:val="00927DAA"/>
    <w:rsid w:val="00934537"/>
    <w:rsid w:val="009414AD"/>
    <w:rsid w:val="00942BD4"/>
    <w:rsid w:val="009618D8"/>
    <w:rsid w:val="009642A1"/>
    <w:rsid w:val="0098610F"/>
    <w:rsid w:val="009914B6"/>
    <w:rsid w:val="009919BB"/>
    <w:rsid w:val="00992743"/>
    <w:rsid w:val="009A402C"/>
    <w:rsid w:val="009A56C6"/>
    <w:rsid w:val="009B1173"/>
    <w:rsid w:val="009B7D49"/>
    <w:rsid w:val="009E0512"/>
    <w:rsid w:val="009F43BC"/>
    <w:rsid w:val="00A004AD"/>
    <w:rsid w:val="00A216BC"/>
    <w:rsid w:val="00A26599"/>
    <w:rsid w:val="00A31F25"/>
    <w:rsid w:val="00A34D38"/>
    <w:rsid w:val="00A35974"/>
    <w:rsid w:val="00A43B31"/>
    <w:rsid w:val="00A553D2"/>
    <w:rsid w:val="00A61AA2"/>
    <w:rsid w:val="00A62173"/>
    <w:rsid w:val="00A633DA"/>
    <w:rsid w:val="00A6626A"/>
    <w:rsid w:val="00A6794D"/>
    <w:rsid w:val="00A725FA"/>
    <w:rsid w:val="00A842AD"/>
    <w:rsid w:val="00A865BF"/>
    <w:rsid w:val="00A92AED"/>
    <w:rsid w:val="00A963BD"/>
    <w:rsid w:val="00A96D6E"/>
    <w:rsid w:val="00AA11BB"/>
    <w:rsid w:val="00AA12C7"/>
    <w:rsid w:val="00AA75DD"/>
    <w:rsid w:val="00AC1CB1"/>
    <w:rsid w:val="00AC4406"/>
    <w:rsid w:val="00AC6AAE"/>
    <w:rsid w:val="00AD6C24"/>
    <w:rsid w:val="00AE1DA3"/>
    <w:rsid w:val="00AF03A8"/>
    <w:rsid w:val="00B011F3"/>
    <w:rsid w:val="00B13D54"/>
    <w:rsid w:val="00B20ADA"/>
    <w:rsid w:val="00B251AF"/>
    <w:rsid w:val="00B270C7"/>
    <w:rsid w:val="00B3259E"/>
    <w:rsid w:val="00B33B2E"/>
    <w:rsid w:val="00B3563D"/>
    <w:rsid w:val="00B36E15"/>
    <w:rsid w:val="00B47056"/>
    <w:rsid w:val="00B6221E"/>
    <w:rsid w:val="00B62BF1"/>
    <w:rsid w:val="00B67F69"/>
    <w:rsid w:val="00B7011F"/>
    <w:rsid w:val="00B76D80"/>
    <w:rsid w:val="00B81320"/>
    <w:rsid w:val="00B91BC7"/>
    <w:rsid w:val="00B92293"/>
    <w:rsid w:val="00BA1660"/>
    <w:rsid w:val="00BA4443"/>
    <w:rsid w:val="00BA6132"/>
    <w:rsid w:val="00BB0D69"/>
    <w:rsid w:val="00BC28C9"/>
    <w:rsid w:val="00BC7CEE"/>
    <w:rsid w:val="00BD08E1"/>
    <w:rsid w:val="00BD09E8"/>
    <w:rsid w:val="00BD2D3C"/>
    <w:rsid w:val="00BF0340"/>
    <w:rsid w:val="00BF4E7F"/>
    <w:rsid w:val="00BF72D8"/>
    <w:rsid w:val="00BF7364"/>
    <w:rsid w:val="00C038F8"/>
    <w:rsid w:val="00C16173"/>
    <w:rsid w:val="00C33A28"/>
    <w:rsid w:val="00C41F3B"/>
    <w:rsid w:val="00C50546"/>
    <w:rsid w:val="00C50C91"/>
    <w:rsid w:val="00C55CD7"/>
    <w:rsid w:val="00C55E91"/>
    <w:rsid w:val="00C6011C"/>
    <w:rsid w:val="00C67AA9"/>
    <w:rsid w:val="00C757E1"/>
    <w:rsid w:val="00C81D8A"/>
    <w:rsid w:val="00C93AC4"/>
    <w:rsid w:val="00CC2F1E"/>
    <w:rsid w:val="00CD1A01"/>
    <w:rsid w:val="00CD7CCE"/>
    <w:rsid w:val="00CE1F3E"/>
    <w:rsid w:val="00CE31B9"/>
    <w:rsid w:val="00CE570E"/>
    <w:rsid w:val="00CF7D2D"/>
    <w:rsid w:val="00D01DEF"/>
    <w:rsid w:val="00D030BE"/>
    <w:rsid w:val="00D12CF8"/>
    <w:rsid w:val="00D141B7"/>
    <w:rsid w:val="00D26F99"/>
    <w:rsid w:val="00D371F9"/>
    <w:rsid w:val="00D4005A"/>
    <w:rsid w:val="00D41D5A"/>
    <w:rsid w:val="00D533FB"/>
    <w:rsid w:val="00D6159F"/>
    <w:rsid w:val="00D765F5"/>
    <w:rsid w:val="00DA22EB"/>
    <w:rsid w:val="00DA79FB"/>
    <w:rsid w:val="00DB47FF"/>
    <w:rsid w:val="00DB6F41"/>
    <w:rsid w:val="00DC235F"/>
    <w:rsid w:val="00DC6C59"/>
    <w:rsid w:val="00DD7520"/>
    <w:rsid w:val="00DE2088"/>
    <w:rsid w:val="00DE21A0"/>
    <w:rsid w:val="00E01898"/>
    <w:rsid w:val="00E05EE3"/>
    <w:rsid w:val="00E06391"/>
    <w:rsid w:val="00E22716"/>
    <w:rsid w:val="00E418EB"/>
    <w:rsid w:val="00E506E0"/>
    <w:rsid w:val="00E60747"/>
    <w:rsid w:val="00E801DB"/>
    <w:rsid w:val="00E864F5"/>
    <w:rsid w:val="00E91CF4"/>
    <w:rsid w:val="00E9719D"/>
    <w:rsid w:val="00EB1652"/>
    <w:rsid w:val="00EB21C7"/>
    <w:rsid w:val="00ED7B0C"/>
    <w:rsid w:val="00EE5014"/>
    <w:rsid w:val="00EE5972"/>
    <w:rsid w:val="00EE5A25"/>
    <w:rsid w:val="00EE60D8"/>
    <w:rsid w:val="00EE7638"/>
    <w:rsid w:val="00F01C2B"/>
    <w:rsid w:val="00F03F89"/>
    <w:rsid w:val="00F0647E"/>
    <w:rsid w:val="00F12910"/>
    <w:rsid w:val="00F12FBC"/>
    <w:rsid w:val="00F16977"/>
    <w:rsid w:val="00F2135F"/>
    <w:rsid w:val="00F22BAD"/>
    <w:rsid w:val="00F22FAD"/>
    <w:rsid w:val="00F35125"/>
    <w:rsid w:val="00F3682A"/>
    <w:rsid w:val="00F41EF4"/>
    <w:rsid w:val="00F4346B"/>
    <w:rsid w:val="00F44431"/>
    <w:rsid w:val="00F5261B"/>
    <w:rsid w:val="00F6628F"/>
    <w:rsid w:val="00F70FFB"/>
    <w:rsid w:val="00F7622B"/>
    <w:rsid w:val="00F87CED"/>
    <w:rsid w:val="00FA7968"/>
    <w:rsid w:val="00FB10FA"/>
    <w:rsid w:val="00FB191D"/>
    <w:rsid w:val="00FB576D"/>
    <w:rsid w:val="00FC0476"/>
    <w:rsid w:val="00FC1B4A"/>
    <w:rsid w:val="00FC71C8"/>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993021903">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1</Pages>
  <Words>2280</Words>
  <Characters>12540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45</cp:revision>
  <cp:lastPrinted>2025-12-18T14:58:00Z</cp:lastPrinted>
  <dcterms:created xsi:type="dcterms:W3CDTF">2024-08-20T14:03:00Z</dcterms:created>
  <dcterms:modified xsi:type="dcterms:W3CDTF">2025-12-18T14:58:00Z</dcterms:modified>
</cp:coreProperties>
</file>